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802CFD" w:rsidRDefault="00A92129" w:rsidP="002E7A7C">
      <w:pPr>
        <w:pStyle w:val="af4"/>
        <w:rPr>
          <w:rFonts w:ascii="SimSun" w:eastAsia="SimSun" w:hAnsi="SimSun"/>
          <w:lang w:eastAsia="zh-CN"/>
        </w:rPr>
      </w:pPr>
      <w:bookmarkStart w:id="0" w:name="_Hlk514855488"/>
      <w:r w:rsidRPr="00802CFD">
        <w:rPr>
          <w:rFonts w:ascii="SimSun" w:eastAsia="SimSun" w:hAnsi="SimSun"/>
          <w:lang w:eastAsia="zh-CN"/>
        </w:rPr>
        <w:t>通过</w:t>
      </w:r>
      <w:proofErr w:type="gramStart"/>
      <w:r w:rsidRPr="00802CFD">
        <w:rPr>
          <w:rFonts w:ascii="SimSun" w:eastAsia="SimSun" w:hAnsi="SimSun"/>
          <w:lang w:eastAsia="zh-CN"/>
        </w:rPr>
        <w:t>鼻</w:t>
      </w:r>
      <w:proofErr w:type="gramEnd"/>
      <w:r w:rsidRPr="00802CFD">
        <w:rPr>
          <w:rFonts w:ascii="SimSun" w:eastAsia="SimSun" w:hAnsi="SimSun"/>
          <w:lang w:eastAsia="zh-CN"/>
        </w:rPr>
        <w:t>胃管喂食</w:t>
      </w:r>
    </w:p>
    <w:p w14:paraId="6063C86D" w14:textId="4E4899E1" w:rsidR="00FA0A21" w:rsidRPr="00802CFD" w:rsidRDefault="00D94BC8" w:rsidP="00AF2B9C">
      <w:pPr>
        <w:pStyle w:val="a6"/>
        <w:rPr>
          <w:rFonts w:ascii="SimSun" w:hAnsi="SimSun"/>
          <w:lang w:eastAsia="zh-CN"/>
        </w:rPr>
      </w:pPr>
      <w:bookmarkStart w:id="1" w:name="_Hlk514936415"/>
      <w:bookmarkEnd w:id="0"/>
      <w:r w:rsidRPr="00802CFD">
        <w:rPr>
          <w:rStyle w:val="a5"/>
          <w:rFonts w:ascii="SimSun" w:hAnsi="SimSun"/>
          <w:lang w:eastAsia="zh-CN"/>
        </w:rPr>
        <w:t>目标群体：</w:t>
      </w:r>
      <w:r w:rsidR="00D305F5" w:rsidRPr="00802CFD">
        <w:rPr>
          <w:rFonts w:ascii="SimSun" w:hAnsi="SimSun"/>
          <w:lang w:eastAsia="zh-CN"/>
        </w:rPr>
        <w:t>护理专业学生</w:t>
      </w:r>
      <w:r w:rsidR="00CC2416" w:rsidRPr="00802CFD">
        <w:rPr>
          <w:rFonts w:ascii="SimSun" w:hAnsi="SimSun"/>
          <w:lang w:eastAsia="zh-CN"/>
        </w:rPr>
        <w:tab/>
      </w:r>
      <w:r w:rsidRPr="00802CFD">
        <w:rPr>
          <w:rStyle w:val="a5"/>
          <w:rFonts w:ascii="SimSun" w:hAnsi="SimSun"/>
          <w:lang w:eastAsia="zh-CN"/>
        </w:rPr>
        <w:t xml:space="preserve">建议参与者人数 </w:t>
      </w:r>
      <w:r w:rsidR="00FA0A21" w:rsidRPr="00802CFD">
        <w:rPr>
          <w:rFonts w:ascii="SimSun" w:hAnsi="SimSun"/>
          <w:lang w:eastAsia="zh-CN"/>
        </w:rPr>
        <w:t>1-2 名学员</w:t>
      </w:r>
    </w:p>
    <w:p w14:paraId="506C84C5" w14:textId="3AC54347" w:rsidR="0000739B" w:rsidRPr="00802CFD" w:rsidRDefault="00AF2B9C" w:rsidP="00AF2B9C">
      <w:pPr>
        <w:pStyle w:val="a6"/>
        <w:rPr>
          <w:rStyle w:val="a5"/>
          <w:rFonts w:ascii="SimSun" w:hAnsi="SimSun"/>
          <w:b w:val="0"/>
          <w:lang w:eastAsia="zh-CN"/>
        </w:rPr>
      </w:pPr>
      <w:r w:rsidRPr="00802CFD">
        <w:rPr>
          <w:rFonts w:ascii="SimSun" w:hAnsi="SimSun"/>
          <w:b/>
          <w:lang w:eastAsia="zh-CN"/>
        </w:rPr>
        <w:t>模拟时长：</w:t>
      </w:r>
      <w:r w:rsidRPr="00802CFD">
        <w:rPr>
          <w:rFonts w:ascii="SimSun" w:hAnsi="SimSun"/>
          <w:lang w:eastAsia="zh-CN"/>
        </w:rPr>
        <w:t xml:space="preserve"> 10 分钟        </w:t>
      </w:r>
      <w:r w:rsidR="00CC2416" w:rsidRPr="00802CFD">
        <w:rPr>
          <w:rFonts w:ascii="SimSun" w:hAnsi="SimSun"/>
          <w:lang w:eastAsia="zh-CN"/>
        </w:rPr>
        <w:tab/>
      </w:r>
      <w:r w:rsidRPr="00802CFD">
        <w:rPr>
          <w:rStyle w:val="a5"/>
          <w:rFonts w:ascii="SimSun" w:hAnsi="SimSun"/>
          <w:lang w:eastAsia="zh-CN"/>
        </w:rPr>
        <w:t>评估报告时长：</w:t>
      </w:r>
      <w:r w:rsidRPr="00802CFD">
        <w:rPr>
          <w:rStyle w:val="a5"/>
          <w:rFonts w:ascii="SimSun" w:hAnsi="SimSun"/>
          <w:b w:val="0"/>
          <w:lang w:eastAsia="zh-CN"/>
        </w:rPr>
        <w:t>20 分钟</w:t>
      </w:r>
    </w:p>
    <w:p w14:paraId="5C0E579E" w14:textId="1DF337D9" w:rsidR="008152E6" w:rsidRPr="00802CFD" w:rsidRDefault="00A247A9" w:rsidP="007D499C">
      <w:pPr>
        <w:pStyle w:val="1"/>
        <w:rPr>
          <w:rFonts w:ascii="SimSun" w:hAnsi="SimSun"/>
          <w:lang w:eastAsia="zh-CN"/>
        </w:rPr>
      </w:pPr>
      <w:r w:rsidRPr="00802CFD">
        <w:rPr>
          <w:rFonts w:ascii="SimSun" w:hAnsi="SimSun"/>
          <w:lang w:eastAsia="zh-CN"/>
        </w:rPr>
        <w:t>课程信息</w:t>
      </w:r>
    </w:p>
    <w:p w14:paraId="06CD16DD" w14:textId="5CFD6D01" w:rsidR="00D94BC8" w:rsidRPr="00802CFD" w:rsidRDefault="00D94BC8" w:rsidP="007D499C">
      <w:pPr>
        <w:pStyle w:val="2"/>
        <w:rPr>
          <w:rFonts w:ascii="SimSun" w:hAnsi="SimSun"/>
          <w:lang w:eastAsia="zh-CN"/>
        </w:rPr>
      </w:pPr>
      <w:r w:rsidRPr="00802CFD">
        <w:rPr>
          <w:rFonts w:ascii="SimSun" w:hAnsi="SimSun"/>
          <w:lang w:eastAsia="zh-CN"/>
        </w:rPr>
        <w:t>学习目标</w:t>
      </w:r>
    </w:p>
    <w:p w14:paraId="04F2C3B4" w14:textId="6D09E1DE" w:rsidR="00134B3F" w:rsidRPr="00802CFD" w:rsidRDefault="00864B5D" w:rsidP="002D7DE9">
      <w:pPr>
        <w:rPr>
          <w:rStyle w:val="a5"/>
          <w:rFonts w:ascii="SimSun" w:hAnsi="SimSun"/>
          <w:b w:val="0"/>
          <w:lang w:eastAsia="zh-CN"/>
        </w:rPr>
      </w:pPr>
      <w:r w:rsidRPr="00802CFD">
        <w:rPr>
          <w:rStyle w:val="a5"/>
          <w:rFonts w:ascii="SimSun" w:hAnsi="SimSun"/>
          <w:b w:val="0"/>
          <w:lang w:eastAsia="zh-CN"/>
        </w:rPr>
        <w:t>完成模拟和评估报告后，学员能够：</w:t>
      </w:r>
    </w:p>
    <w:bookmarkEnd w:id="1"/>
    <w:p w14:paraId="67DCC5F3" w14:textId="19ED86D4" w:rsidR="001D5FB1" w:rsidRPr="00802CFD" w:rsidRDefault="001D5FB1" w:rsidP="001D5FB1">
      <w:pPr>
        <w:pStyle w:val="a6"/>
        <w:numPr>
          <w:ilvl w:val="0"/>
          <w:numId w:val="21"/>
        </w:numPr>
        <w:rPr>
          <w:rFonts w:ascii="SimSun" w:hAnsi="SimSun"/>
          <w:lang w:eastAsia="zh-CN"/>
        </w:rPr>
      </w:pPr>
      <w:r w:rsidRPr="00802CFD">
        <w:rPr>
          <w:rFonts w:ascii="SimSun" w:hAnsi="SimSun"/>
          <w:lang w:eastAsia="zh-CN"/>
        </w:rPr>
        <w:t>展示适用于通过管输注获取流质营养的病人的适当安全预防措施</w:t>
      </w:r>
    </w:p>
    <w:p w14:paraId="143230EE" w14:textId="036B3A49" w:rsidR="00E97CD4" w:rsidRPr="00802CFD" w:rsidRDefault="001D5FB1" w:rsidP="00E97CD4">
      <w:pPr>
        <w:pStyle w:val="a6"/>
        <w:numPr>
          <w:ilvl w:val="0"/>
          <w:numId w:val="21"/>
        </w:numPr>
        <w:rPr>
          <w:rFonts w:ascii="SimSun" w:hAnsi="SimSun"/>
          <w:lang w:eastAsia="zh-CN"/>
        </w:rPr>
      </w:pPr>
      <w:r w:rsidRPr="00802CFD">
        <w:rPr>
          <w:rFonts w:ascii="SimSun" w:hAnsi="SimSun"/>
          <w:lang w:eastAsia="zh-CN"/>
        </w:rPr>
        <w:t>使用适当的沟通框架向病人解释程序</w:t>
      </w:r>
    </w:p>
    <w:p w14:paraId="517A8A33" w14:textId="427817B4" w:rsidR="001D5FB1" w:rsidRPr="00802CFD" w:rsidRDefault="001D5FB1" w:rsidP="00E97CD4">
      <w:pPr>
        <w:pStyle w:val="a6"/>
        <w:numPr>
          <w:ilvl w:val="0"/>
          <w:numId w:val="21"/>
        </w:numPr>
        <w:rPr>
          <w:rFonts w:ascii="SimSun" w:hAnsi="SimSun"/>
          <w:lang w:eastAsia="zh-CN"/>
        </w:rPr>
      </w:pPr>
      <w:r w:rsidRPr="00802CFD">
        <w:rPr>
          <w:rFonts w:ascii="SimSun" w:hAnsi="SimSun"/>
          <w:lang w:eastAsia="zh-CN"/>
        </w:rPr>
        <w:t>展示通过</w:t>
      </w:r>
      <w:proofErr w:type="gramStart"/>
      <w:r w:rsidRPr="00802CFD">
        <w:rPr>
          <w:rFonts w:ascii="SimSun" w:hAnsi="SimSun"/>
          <w:lang w:eastAsia="zh-CN"/>
        </w:rPr>
        <w:t>鼻</w:t>
      </w:r>
      <w:proofErr w:type="gramEnd"/>
      <w:r w:rsidRPr="00802CFD">
        <w:rPr>
          <w:rFonts w:ascii="SimSun" w:hAnsi="SimSun"/>
          <w:lang w:eastAsia="zh-CN"/>
        </w:rPr>
        <w:t>胃管输入流体营养的能力</w:t>
      </w:r>
    </w:p>
    <w:p w14:paraId="68CA090E" w14:textId="59BDC2A2" w:rsidR="00DE0381" w:rsidRPr="00802CFD" w:rsidRDefault="001D5FB1" w:rsidP="001D5FB1">
      <w:pPr>
        <w:pStyle w:val="a6"/>
        <w:numPr>
          <w:ilvl w:val="0"/>
          <w:numId w:val="21"/>
        </w:numPr>
        <w:rPr>
          <w:rFonts w:ascii="SimSun" w:hAnsi="SimSun"/>
          <w:szCs w:val="22"/>
        </w:rPr>
      </w:pPr>
      <w:proofErr w:type="spellStart"/>
      <w:r w:rsidRPr="00802CFD">
        <w:rPr>
          <w:rFonts w:ascii="SimSun" w:hAnsi="SimSun"/>
        </w:rPr>
        <w:t>评估并记录病人摄入量</w:t>
      </w:r>
      <w:proofErr w:type="spellEnd"/>
    </w:p>
    <w:p w14:paraId="22A8BB24" w14:textId="2B7D7154" w:rsidR="00D94BC8" w:rsidRPr="00802CFD" w:rsidRDefault="00D94BC8" w:rsidP="007D499C">
      <w:pPr>
        <w:pStyle w:val="2"/>
        <w:rPr>
          <w:rFonts w:ascii="SimSun" w:hAnsi="SimSun"/>
        </w:rPr>
      </w:pPr>
      <w:proofErr w:type="spellStart"/>
      <w:r w:rsidRPr="00802CFD">
        <w:rPr>
          <w:rFonts w:ascii="SimSun" w:hAnsi="SimSun"/>
        </w:rPr>
        <w:t>病例概况</w:t>
      </w:r>
      <w:proofErr w:type="spellEnd"/>
    </w:p>
    <w:p w14:paraId="6C4B9AC5" w14:textId="1BBFCA50" w:rsidR="002361C5" w:rsidRPr="00802CFD" w:rsidRDefault="00321F15" w:rsidP="009F4011">
      <w:pPr>
        <w:rPr>
          <w:rFonts w:ascii="SimSun" w:hAnsi="SimSun"/>
          <w:lang w:eastAsia="zh-CN"/>
        </w:rPr>
      </w:pPr>
      <w:r w:rsidRPr="00802CFD">
        <w:rPr>
          <w:rFonts w:ascii="SimSun" w:hAnsi="SimSun"/>
          <w:lang w:eastAsia="zh-CN"/>
        </w:rPr>
        <w:t>在该病例中，一名 65 岁的女性躺在外科病房中，其一天前</w:t>
      </w:r>
      <w:proofErr w:type="gramStart"/>
      <w:r w:rsidRPr="00802CFD">
        <w:rPr>
          <w:rFonts w:ascii="SimSun" w:hAnsi="SimSun"/>
          <w:lang w:eastAsia="zh-CN"/>
        </w:rPr>
        <w:t>刚手术</w:t>
      </w:r>
      <w:proofErr w:type="gramEnd"/>
      <w:r w:rsidRPr="00802CFD">
        <w:rPr>
          <w:rFonts w:ascii="SimSun" w:hAnsi="SimSun"/>
          <w:lang w:eastAsia="zh-CN"/>
        </w:rPr>
        <w:t>切除了食道中的小肿瘤。她现在使用</w:t>
      </w:r>
      <w:proofErr w:type="gramStart"/>
      <w:r w:rsidRPr="00802CFD">
        <w:rPr>
          <w:rFonts w:ascii="SimSun" w:hAnsi="SimSun"/>
          <w:lang w:eastAsia="zh-CN"/>
        </w:rPr>
        <w:t>鼻</w:t>
      </w:r>
      <w:proofErr w:type="gramEnd"/>
      <w:r w:rsidRPr="00802CFD">
        <w:rPr>
          <w:rFonts w:ascii="SimSun" w:hAnsi="SimSun"/>
          <w:lang w:eastAsia="zh-CN"/>
        </w:rPr>
        <w:t>胃管，因为目前只能通过</w:t>
      </w:r>
      <w:proofErr w:type="gramStart"/>
      <w:r w:rsidRPr="00802CFD">
        <w:rPr>
          <w:rFonts w:ascii="SimSun" w:hAnsi="SimSun"/>
          <w:lang w:eastAsia="zh-CN"/>
        </w:rPr>
        <w:t>管施</w:t>
      </w:r>
      <w:proofErr w:type="gramEnd"/>
      <w:r w:rsidRPr="00802CFD">
        <w:rPr>
          <w:rFonts w:ascii="SimSun" w:hAnsi="SimSun"/>
          <w:lang w:eastAsia="zh-CN"/>
        </w:rPr>
        <w:t>注获取流质营养。学员应采取适当的安全预防措施，通过恰当的沟通框架向病人解释程序，抽出并评估胃容物，管理流质营养，记录摄入量和排出量。</w:t>
      </w:r>
    </w:p>
    <w:p w14:paraId="55F47299" w14:textId="25709D34" w:rsidR="00285017" w:rsidRPr="00802CFD" w:rsidRDefault="00285017" w:rsidP="002E7A7C">
      <w:pPr>
        <w:pStyle w:val="2"/>
        <w:rPr>
          <w:rFonts w:ascii="SimSun" w:hAnsi="SimSun"/>
          <w:lang w:eastAsia="zh-CN"/>
        </w:rPr>
      </w:pPr>
      <w:r w:rsidRPr="00802CFD">
        <w:rPr>
          <w:rFonts w:ascii="SimSun" w:hAnsi="SimSun"/>
          <w:lang w:eastAsia="zh-CN"/>
        </w:rPr>
        <w:t>评估报告</w:t>
      </w:r>
    </w:p>
    <w:p w14:paraId="0C0C9B11" w14:textId="7655D81D" w:rsidR="00DE2468" w:rsidRPr="00802CFD" w:rsidRDefault="00285017" w:rsidP="009F4011">
      <w:pPr>
        <w:rPr>
          <w:rFonts w:ascii="SimSun" w:hAnsi="SimSun"/>
        </w:rPr>
      </w:pPr>
      <w:bookmarkStart w:id="2" w:name="_Hlk515357154"/>
      <w:r w:rsidRPr="00802CFD">
        <w:rPr>
          <w:rFonts w:ascii="SimSun" w:hAnsi="SimSun"/>
          <w:lang w:eastAsia="zh-CN"/>
        </w:rPr>
        <w:t>模拟结束时，建议由辅导员主导完成评估报告，讨论与学习目标相关的主题。</w:t>
      </w:r>
      <w:r w:rsidRPr="00802CFD">
        <w:rPr>
          <w:rFonts w:ascii="SimSun" w:hAnsi="SimSun"/>
        </w:rPr>
        <w:t xml:space="preserve">Session Viewer </w:t>
      </w:r>
      <w:proofErr w:type="spellStart"/>
      <w:r w:rsidRPr="00802CFD">
        <w:rPr>
          <w:rFonts w:ascii="SimSun" w:hAnsi="SimSun"/>
        </w:rPr>
        <w:t>中的事件日志提供了建议的评估报告问题。需要讨论的要点可以包括</w:t>
      </w:r>
      <w:proofErr w:type="spellEnd"/>
      <w:r w:rsidRPr="00802CFD">
        <w:rPr>
          <w:rFonts w:ascii="SimSun" w:hAnsi="SimSun"/>
        </w:rPr>
        <w:t>：</w:t>
      </w:r>
    </w:p>
    <w:p w14:paraId="674FE00D" w14:textId="24CC1B4C" w:rsidR="009F7224" w:rsidRPr="00802CFD" w:rsidRDefault="00630DC1" w:rsidP="00683FA8">
      <w:pPr>
        <w:pStyle w:val="af0"/>
        <w:numPr>
          <w:ilvl w:val="0"/>
          <w:numId w:val="23"/>
        </w:numPr>
        <w:rPr>
          <w:rFonts w:ascii="SimSun" w:hAnsi="SimSun"/>
          <w:lang w:eastAsia="zh-CN"/>
        </w:rPr>
      </w:pPr>
      <w:r w:rsidRPr="00802CFD">
        <w:rPr>
          <w:rFonts w:ascii="SimSun" w:hAnsi="SimSun"/>
          <w:lang w:eastAsia="zh-CN"/>
        </w:rPr>
        <w:t>适用于通过管道获取流质营养的病人的安全预防措施</w:t>
      </w:r>
    </w:p>
    <w:p w14:paraId="18B0F358" w14:textId="0FA76DDD" w:rsidR="00683FA8" w:rsidRPr="00802CFD" w:rsidRDefault="00630DC1" w:rsidP="00683FA8">
      <w:pPr>
        <w:pStyle w:val="af0"/>
        <w:numPr>
          <w:ilvl w:val="0"/>
          <w:numId w:val="23"/>
        </w:numPr>
        <w:rPr>
          <w:rFonts w:ascii="SimSun" w:hAnsi="SimSun"/>
        </w:rPr>
      </w:pPr>
      <w:proofErr w:type="spellStart"/>
      <w:r w:rsidRPr="00802CFD">
        <w:rPr>
          <w:rFonts w:ascii="SimSun" w:hAnsi="SimSun"/>
        </w:rPr>
        <w:t>如何管理鼻饲</w:t>
      </w:r>
      <w:proofErr w:type="spellEnd"/>
    </w:p>
    <w:p w14:paraId="4F2B32C6" w14:textId="22309963" w:rsidR="00E543A5" w:rsidRPr="00802CFD" w:rsidRDefault="00630DC1" w:rsidP="00683FA8">
      <w:pPr>
        <w:pStyle w:val="af0"/>
        <w:numPr>
          <w:ilvl w:val="0"/>
          <w:numId w:val="23"/>
        </w:numPr>
        <w:rPr>
          <w:rFonts w:ascii="SimSun" w:hAnsi="SimSun"/>
        </w:rPr>
      </w:pPr>
      <w:proofErr w:type="spellStart"/>
      <w:r w:rsidRPr="00802CFD">
        <w:rPr>
          <w:rFonts w:ascii="SimSun" w:hAnsi="SimSun"/>
        </w:rPr>
        <w:t>与病人沟通</w:t>
      </w:r>
      <w:proofErr w:type="spellEnd"/>
    </w:p>
    <w:p w14:paraId="21066463" w14:textId="5863EE62" w:rsidR="009B10CD" w:rsidRPr="00802CFD" w:rsidRDefault="009B10CD" w:rsidP="002E7A7C">
      <w:pPr>
        <w:pStyle w:val="2"/>
        <w:rPr>
          <w:rFonts w:ascii="SimSun" w:hAnsi="SimSun"/>
        </w:rPr>
      </w:pPr>
      <w:bookmarkStart w:id="3" w:name="_Hlk514937051"/>
      <w:bookmarkEnd w:id="2"/>
      <w:proofErr w:type="spellStart"/>
      <w:r w:rsidRPr="00802CFD">
        <w:rPr>
          <w:rFonts w:ascii="SimSun" w:hAnsi="SimSun"/>
        </w:rPr>
        <w:t>推荐参考文献</w:t>
      </w:r>
      <w:proofErr w:type="spellEnd"/>
    </w:p>
    <w:bookmarkEnd w:id="3"/>
    <w:p w14:paraId="5F5B45AC" w14:textId="77777777" w:rsidR="00FF3CEC" w:rsidRPr="00802CFD" w:rsidRDefault="00FF3CEC" w:rsidP="00FF3CEC">
      <w:pPr>
        <w:rPr>
          <w:rFonts w:ascii="SimSun" w:hAnsi="SimSun"/>
        </w:rPr>
      </w:pPr>
      <w:proofErr w:type="spellStart"/>
      <w:r w:rsidRPr="00802CFD">
        <w:rPr>
          <w:rFonts w:ascii="SimSun" w:hAnsi="SimSun"/>
        </w:rPr>
        <w:t>Ferrie</w:t>
      </w:r>
      <w:proofErr w:type="spellEnd"/>
      <w:r w:rsidRPr="00802CFD">
        <w:rPr>
          <w:rFonts w:ascii="SimSun" w:hAnsi="SimSun"/>
        </w:rPr>
        <w:t xml:space="preserve"> S, </w:t>
      </w:r>
      <w:proofErr w:type="spellStart"/>
      <w:r w:rsidRPr="00802CFD">
        <w:rPr>
          <w:rFonts w:ascii="SimSun" w:hAnsi="SimSun"/>
        </w:rPr>
        <w:t>Daniells</w:t>
      </w:r>
      <w:proofErr w:type="spellEnd"/>
      <w:r w:rsidRPr="00802CFD">
        <w:rPr>
          <w:rFonts w:ascii="SimSun" w:hAnsi="SimSun"/>
        </w:rPr>
        <w:t xml:space="preserve"> S, Gagnon S, et al. </w:t>
      </w:r>
      <w:r w:rsidRPr="00802CFD">
        <w:rPr>
          <w:rFonts w:ascii="SimSun" w:hAnsi="SimSun"/>
          <w:i/>
        </w:rPr>
        <w:t>Enteral nutrition manual for adults in health care facilities</w:t>
      </w:r>
      <w:r w:rsidRPr="00802CFD">
        <w:rPr>
          <w:rFonts w:ascii="SimSun" w:hAnsi="SimSun"/>
        </w:rPr>
        <w:t xml:space="preserve">. Dietitians Association of Australia. 2015. Retrieved from </w:t>
      </w:r>
      <w:hyperlink r:id="rId8" w:history="1">
        <w:r w:rsidRPr="00802CFD">
          <w:rPr>
            <w:rStyle w:val="af2"/>
            <w:rFonts w:ascii="SimSun" w:hAnsi="SimSun"/>
          </w:rPr>
          <w:t>https://daa.asn.au/wp-content/uploads/2015/04/Enteral-nutrition-manual-January-2015.pdf</w:t>
        </w:r>
      </w:hyperlink>
      <w:r w:rsidRPr="00802CFD">
        <w:rPr>
          <w:rFonts w:ascii="SimSun" w:hAnsi="SimSun"/>
        </w:rPr>
        <w:t xml:space="preserve"> </w:t>
      </w:r>
    </w:p>
    <w:p w14:paraId="33C89024" w14:textId="4B8CBB5D" w:rsidR="007156E9" w:rsidRPr="00802CFD" w:rsidRDefault="00FF3CEC" w:rsidP="00FF3CEC">
      <w:pPr>
        <w:rPr>
          <w:rStyle w:val="a5"/>
          <w:rFonts w:ascii="SimSun" w:hAnsi="SimSun"/>
          <w:sz w:val="28"/>
          <w:szCs w:val="28"/>
        </w:rPr>
      </w:pPr>
      <w:r w:rsidRPr="00802CFD">
        <w:rPr>
          <w:rFonts w:ascii="SimSun" w:hAnsi="SimSun"/>
        </w:rPr>
        <w:t xml:space="preserve">Pearce CB, Duncan HD. </w:t>
      </w:r>
      <w:r w:rsidRPr="00802CFD">
        <w:rPr>
          <w:rFonts w:ascii="SimSun" w:hAnsi="SimSun"/>
          <w:i/>
        </w:rPr>
        <w:t>Enteral feeding.</w:t>
      </w:r>
      <w:r w:rsidRPr="00802CFD">
        <w:rPr>
          <w:rFonts w:ascii="SimSun" w:hAnsi="SimSun"/>
        </w:rPr>
        <w:t xml:space="preserve"> Nasogastric, </w:t>
      </w:r>
      <w:proofErr w:type="spellStart"/>
      <w:r w:rsidRPr="00802CFD">
        <w:rPr>
          <w:rFonts w:ascii="SimSun" w:hAnsi="SimSun"/>
        </w:rPr>
        <w:t>nasojejunal</w:t>
      </w:r>
      <w:proofErr w:type="spellEnd"/>
      <w:r w:rsidRPr="00802CFD">
        <w:rPr>
          <w:rFonts w:ascii="SimSun" w:hAnsi="SimSun"/>
        </w:rPr>
        <w:t xml:space="preserve">, percutaneous endoscopic gastrostomy, or jejunostomy: Its indications and limitations. Postgraduate Medical Journal. 78(918):198-204. May 2002. </w:t>
      </w:r>
      <w:proofErr w:type="spellStart"/>
      <w:r w:rsidRPr="00802CFD">
        <w:rPr>
          <w:rFonts w:ascii="SimSun" w:hAnsi="SimSun"/>
        </w:rPr>
        <w:t>doi</w:t>
      </w:r>
      <w:proofErr w:type="spellEnd"/>
      <w:r w:rsidRPr="00802CFD">
        <w:rPr>
          <w:rFonts w:ascii="SimSun" w:hAnsi="SimSun"/>
        </w:rPr>
        <w:t xml:space="preserve">: 10.1136/pmj.78.918.198 </w:t>
      </w:r>
      <w:r w:rsidR="007156E9" w:rsidRPr="00802CFD">
        <w:rPr>
          <w:rStyle w:val="a5"/>
          <w:rFonts w:ascii="SimSun" w:hAnsi="SimSun"/>
          <w:sz w:val="28"/>
          <w:szCs w:val="28"/>
        </w:rPr>
        <w:br w:type="page"/>
      </w:r>
    </w:p>
    <w:p w14:paraId="76342F5E" w14:textId="769E58FB" w:rsidR="00B465AC" w:rsidRPr="00802CFD" w:rsidRDefault="00E01530" w:rsidP="00B4107C">
      <w:pPr>
        <w:pStyle w:val="1"/>
        <w:rPr>
          <w:rFonts w:ascii="SimSun" w:hAnsi="SimSun"/>
        </w:rPr>
      </w:pPr>
      <w:proofErr w:type="spellStart"/>
      <w:r w:rsidRPr="00802CFD">
        <w:rPr>
          <w:rFonts w:ascii="SimSun" w:hAnsi="SimSun"/>
        </w:rPr>
        <w:t>设置和准备</w:t>
      </w:r>
      <w:proofErr w:type="spellEnd"/>
    </w:p>
    <w:p w14:paraId="0C592328" w14:textId="6C580F3A" w:rsidR="00D94BC8" w:rsidRPr="00802CFD" w:rsidRDefault="00D94BC8" w:rsidP="00B4107C">
      <w:pPr>
        <w:pStyle w:val="2"/>
        <w:rPr>
          <w:rFonts w:ascii="SimSun" w:hAnsi="SimSun"/>
        </w:rPr>
      </w:pPr>
      <w:proofErr w:type="spellStart"/>
      <w:r w:rsidRPr="00802CFD">
        <w:rPr>
          <w:rFonts w:ascii="SimSun" w:hAnsi="SimSun"/>
        </w:rPr>
        <w:t>设备</w:t>
      </w:r>
      <w:proofErr w:type="spellEnd"/>
    </w:p>
    <w:p w14:paraId="77CE5E96" w14:textId="28025E32" w:rsidR="00E56BF6" w:rsidRPr="00802CFD" w:rsidRDefault="00E56BF6" w:rsidP="00B625BA">
      <w:pPr>
        <w:rPr>
          <w:rFonts w:ascii="SimSun" w:hAnsi="SimSun"/>
          <w:sz w:val="2"/>
          <w:szCs w:val="2"/>
        </w:rPr>
        <w:sectPr w:rsidR="00E56BF6" w:rsidRPr="00802CFD"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77777777" w:rsidR="008D0F98" w:rsidRPr="00802CFD" w:rsidRDefault="008D0F98" w:rsidP="008D0F98">
      <w:pPr>
        <w:pStyle w:val="a6"/>
        <w:numPr>
          <w:ilvl w:val="0"/>
          <w:numId w:val="10"/>
        </w:numPr>
        <w:rPr>
          <w:rFonts w:ascii="SimSun" w:hAnsi="SimSun"/>
          <w:sz w:val="20"/>
        </w:rPr>
      </w:pPr>
      <w:proofErr w:type="spellStart"/>
      <w:r w:rsidRPr="00802CFD">
        <w:rPr>
          <w:rFonts w:ascii="SimSun" w:hAnsi="SimSun"/>
          <w:sz w:val="20"/>
        </w:rPr>
        <w:t>血压袖带</w:t>
      </w:r>
      <w:proofErr w:type="spellEnd"/>
    </w:p>
    <w:p w14:paraId="232917C3" w14:textId="77777777" w:rsidR="008D0F98" w:rsidRPr="00802CFD" w:rsidRDefault="008D0F98" w:rsidP="008D0F98">
      <w:pPr>
        <w:pStyle w:val="a6"/>
        <w:numPr>
          <w:ilvl w:val="0"/>
          <w:numId w:val="10"/>
        </w:numPr>
        <w:rPr>
          <w:rFonts w:ascii="SimSun" w:hAnsi="SimSun"/>
          <w:sz w:val="20"/>
        </w:rPr>
      </w:pPr>
      <w:proofErr w:type="spellStart"/>
      <w:r w:rsidRPr="00802CFD">
        <w:rPr>
          <w:rFonts w:ascii="SimSun" w:hAnsi="SimSun"/>
          <w:sz w:val="20"/>
        </w:rPr>
        <w:t>病服</w:t>
      </w:r>
      <w:proofErr w:type="spellEnd"/>
    </w:p>
    <w:p w14:paraId="7A814C7B" w14:textId="77777777" w:rsidR="008D0F98" w:rsidRPr="00802CFD" w:rsidRDefault="008D0F98" w:rsidP="008D0F98">
      <w:pPr>
        <w:pStyle w:val="a6"/>
        <w:numPr>
          <w:ilvl w:val="0"/>
          <w:numId w:val="10"/>
        </w:numPr>
        <w:rPr>
          <w:rFonts w:ascii="SimSun" w:hAnsi="SimSun"/>
          <w:sz w:val="20"/>
          <w:lang w:eastAsia="zh-CN"/>
        </w:rPr>
      </w:pPr>
      <w:r w:rsidRPr="00802CFD">
        <w:rPr>
          <w:rFonts w:ascii="SimSun" w:hAnsi="SimSun"/>
          <w:sz w:val="20"/>
          <w:lang w:eastAsia="zh-CN"/>
        </w:rPr>
        <w:t>病人身份识别手腕带，包括姓名和出生日期</w:t>
      </w:r>
    </w:p>
    <w:p w14:paraId="4D60172C" w14:textId="77777777" w:rsidR="008D0F98" w:rsidRPr="00802CFD" w:rsidRDefault="008D0F98" w:rsidP="008D0F98">
      <w:pPr>
        <w:pStyle w:val="a6"/>
        <w:numPr>
          <w:ilvl w:val="0"/>
          <w:numId w:val="10"/>
        </w:numPr>
        <w:rPr>
          <w:rFonts w:ascii="SimSun" w:hAnsi="SimSun"/>
          <w:sz w:val="20"/>
        </w:rPr>
      </w:pPr>
      <w:proofErr w:type="spellStart"/>
      <w:r w:rsidRPr="00802CFD">
        <w:rPr>
          <w:rFonts w:ascii="SimSun" w:hAnsi="SimSun"/>
          <w:sz w:val="20"/>
        </w:rPr>
        <w:t>病人监护仪</w:t>
      </w:r>
      <w:proofErr w:type="spellEnd"/>
    </w:p>
    <w:p w14:paraId="7A65E300" w14:textId="77777777" w:rsidR="008D0F98" w:rsidRPr="00802CFD" w:rsidRDefault="008D0F98" w:rsidP="008D0F98">
      <w:pPr>
        <w:pStyle w:val="a6"/>
        <w:numPr>
          <w:ilvl w:val="0"/>
          <w:numId w:val="10"/>
        </w:numPr>
        <w:rPr>
          <w:rFonts w:ascii="SimSun" w:hAnsi="SimSun"/>
          <w:sz w:val="20"/>
          <w:lang w:eastAsia="zh-CN"/>
        </w:rPr>
      </w:pPr>
      <w:r w:rsidRPr="00802CFD">
        <w:rPr>
          <w:rFonts w:ascii="SimSun" w:hAnsi="SimSun"/>
          <w:sz w:val="20"/>
          <w:lang w:eastAsia="zh-CN"/>
        </w:rPr>
        <w:t xml:space="preserve">模拟标准流质营养 1.2 </w:t>
      </w:r>
      <w:proofErr w:type="gramStart"/>
      <w:r w:rsidRPr="00802CFD">
        <w:rPr>
          <w:rFonts w:ascii="SimSun" w:hAnsi="SimSun"/>
          <w:sz w:val="20"/>
          <w:lang w:eastAsia="zh-CN"/>
        </w:rPr>
        <w:t>千卡/</w:t>
      </w:r>
      <w:proofErr w:type="gramEnd"/>
      <w:r w:rsidRPr="00802CFD">
        <w:rPr>
          <w:rFonts w:ascii="SimSun" w:hAnsi="SimSun"/>
          <w:sz w:val="20"/>
          <w:lang w:eastAsia="zh-CN"/>
        </w:rPr>
        <w:t>毫升</w:t>
      </w:r>
    </w:p>
    <w:p w14:paraId="31C2660C" w14:textId="77777777" w:rsidR="008D0F98" w:rsidRPr="00802CFD" w:rsidRDefault="008D0F98" w:rsidP="008D0F98">
      <w:pPr>
        <w:pStyle w:val="a6"/>
        <w:numPr>
          <w:ilvl w:val="0"/>
          <w:numId w:val="10"/>
        </w:numPr>
        <w:rPr>
          <w:rFonts w:ascii="SimSun" w:hAnsi="SimSun"/>
          <w:sz w:val="20"/>
        </w:rPr>
      </w:pPr>
      <w:r w:rsidRPr="00802CFD">
        <w:rPr>
          <w:rFonts w:ascii="SimSun" w:hAnsi="SimSun"/>
          <w:sz w:val="20"/>
        </w:rPr>
        <w:t xml:space="preserve">模拟胃容物，50 </w:t>
      </w:r>
      <w:proofErr w:type="spellStart"/>
      <w:r w:rsidRPr="00802CFD">
        <w:rPr>
          <w:rFonts w:ascii="SimSun" w:hAnsi="SimSun"/>
          <w:sz w:val="20"/>
        </w:rPr>
        <w:t>毫升</w:t>
      </w:r>
      <w:proofErr w:type="spellEnd"/>
    </w:p>
    <w:p w14:paraId="09D19555" w14:textId="77777777" w:rsidR="008D0F98" w:rsidRPr="00802CFD" w:rsidRDefault="008D0F98" w:rsidP="008D0F98">
      <w:pPr>
        <w:pStyle w:val="a6"/>
        <w:numPr>
          <w:ilvl w:val="0"/>
          <w:numId w:val="10"/>
        </w:numPr>
        <w:rPr>
          <w:rFonts w:ascii="SimSun" w:hAnsi="SimSun"/>
          <w:sz w:val="20"/>
        </w:rPr>
      </w:pPr>
      <w:proofErr w:type="spellStart"/>
      <w:r w:rsidRPr="00802CFD">
        <w:rPr>
          <w:rFonts w:ascii="SimSun" w:hAnsi="SimSun"/>
          <w:sz w:val="20"/>
        </w:rPr>
        <w:t>血氧饱和度探头</w:t>
      </w:r>
      <w:proofErr w:type="spellEnd"/>
    </w:p>
    <w:p w14:paraId="485A8F7B" w14:textId="72CCB234" w:rsidR="008D0F98" w:rsidRPr="00802CFD" w:rsidRDefault="00D229D2" w:rsidP="008D0F98">
      <w:pPr>
        <w:pStyle w:val="a6"/>
        <w:numPr>
          <w:ilvl w:val="0"/>
          <w:numId w:val="10"/>
        </w:numPr>
        <w:rPr>
          <w:rFonts w:ascii="SimSun" w:hAnsi="SimSun"/>
          <w:sz w:val="20"/>
        </w:rPr>
      </w:pPr>
      <w:proofErr w:type="spellStart"/>
      <w:r w:rsidRPr="00802CFD">
        <w:rPr>
          <w:rFonts w:ascii="SimSun" w:hAnsi="SimSun"/>
          <w:sz w:val="20"/>
        </w:rPr>
        <w:t>手卫生设施</w:t>
      </w:r>
      <w:proofErr w:type="spellEnd"/>
    </w:p>
    <w:p w14:paraId="553F44F6" w14:textId="77777777" w:rsidR="008D0F98" w:rsidRPr="00802CFD" w:rsidRDefault="008D0F98" w:rsidP="008D0F98">
      <w:pPr>
        <w:pStyle w:val="a6"/>
        <w:numPr>
          <w:ilvl w:val="0"/>
          <w:numId w:val="10"/>
        </w:numPr>
        <w:rPr>
          <w:rFonts w:ascii="SimSun" w:hAnsi="SimSun"/>
          <w:sz w:val="20"/>
        </w:rPr>
      </w:pPr>
      <w:proofErr w:type="spellStart"/>
      <w:r w:rsidRPr="00802CFD">
        <w:rPr>
          <w:rFonts w:ascii="SimSun" w:hAnsi="SimSun"/>
          <w:sz w:val="20"/>
        </w:rPr>
        <w:t>听诊器</w:t>
      </w:r>
      <w:proofErr w:type="spellEnd"/>
    </w:p>
    <w:p w14:paraId="7745850E" w14:textId="31DD6D87" w:rsidR="008D0F98" w:rsidRPr="00802CFD" w:rsidRDefault="008D0F98" w:rsidP="008D0F98">
      <w:pPr>
        <w:pStyle w:val="a6"/>
        <w:numPr>
          <w:ilvl w:val="0"/>
          <w:numId w:val="10"/>
        </w:numPr>
        <w:rPr>
          <w:rFonts w:ascii="SimSun" w:hAnsi="SimSun"/>
          <w:sz w:val="20"/>
          <w:lang w:eastAsia="zh-CN"/>
        </w:rPr>
      </w:pPr>
      <w:r w:rsidRPr="00802CFD">
        <w:rPr>
          <w:rFonts w:ascii="SimSun" w:hAnsi="SimSun"/>
          <w:sz w:val="20"/>
          <w:lang w:eastAsia="zh-CN"/>
        </w:rPr>
        <w:t>管喂食设备：根据当地协议（建议使用</w:t>
      </w:r>
      <w:proofErr w:type="gramStart"/>
      <w:r w:rsidRPr="00802CFD">
        <w:rPr>
          <w:rFonts w:ascii="SimSun" w:hAnsi="SimSun"/>
          <w:sz w:val="20"/>
          <w:lang w:eastAsia="zh-CN"/>
        </w:rPr>
        <w:t>鼻</w:t>
      </w:r>
      <w:proofErr w:type="gramEnd"/>
      <w:r w:rsidRPr="00802CFD">
        <w:rPr>
          <w:rFonts w:ascii="SimSun" w:hAnsi="SimSun"/>
          <w:sz w:val="20"/>
          <w:lang w:eastAsia="zh-CN"/>
        </w:rPr>
        <w:t>胃管 16 Fr 和鼻饲管 12 Fr）</w:t>
      </w:r>
    </w:p>
    <w:p w14:paraId="410E554F" w14:textId="77777777" w:rsidR="008D0F98" w:rsidRPr="00802CFD" w:rsidRDefault="008D0F98" w:rsidP="008D0F98">
      <w:pPr>
        <w:pStyle w:val="a6"/>
        <w:numPr>
          <w:ilvl w:val="0"/>
          <w:numId w:val="10"/>
        </w:numPr>
        <w:rPr>
          <w:rFonts w:ascii="SimSun" w:hAnsi="SimSun"/>
          <w:sz w:val="20"/>
        </w:rPr>
      </w:pPr>
      <w:proofErr w:type="spellStart"/>
      <w:r w:rsidRPr="00802CFD">
        <w:rPr>
          <w:rFonts w:ascii="SimSun" w:hAnsi="SimSun"/>
          <w:sz w:val="20"/>
        </w:rPr>
        <w:t>用于冲洗和补水的液体</w:t>
      </w:r>
      <w:proofErr w:type="spellEnd"/>
    </w:p>
    <w:p w14:paraId="7AB921BC" w14:textId="5DEB8ED7" w:rsidR="00BC5106" w:rsidRPr="00802CFD" w:rsidRDefault="008D0F98" w:rsidP="008D0F98">
      <w:pPr>
        <w:pStyle w:val="a6"/>
        <w:numPr>
          <w:ilvl w:val="0"/>
          <w:numId w:val="10"/>
        </w:numPr>
        <w:ind w:left="357" w:hanging="357"/>
        <w:rPr>
          <w:rFonts w:ascii="SimSun" w:hAnsi="SimSun"/>
        </w:rPr>
      </w:pPr>
      <w:proofErr w:type="spellStart"/>
      <w:r w:rsidRPr="00802CFD">
        <w:rPr>
          <w:rFonts w:ascii="SimSun" w:hAnsi="SimSun"/>
          <w:sz w:val="20"/>
        </w:rPr>
        <w:t>通用预防设备</w:t>
      </w:r>
      <w:proofErr w:type="spellEnd"/>
    </w:p>
    <w:p w14:paraId="4A4116A7" w14:textId="77777777" w:rsidR="00E56BF6" w:rsidRPr="00802CFD" w:rsidRDefault="00E56BF6" w:rsidP="00B4107C">
      <w:pPr>
        <w:pStyle w:val="2"/>
        <w:rPr>
          <w:rFonts w:ascii="SimSun" w:hAnsi="SimSun"/>
        </w:rPr>
        <w:sectPr w:rsidR="00E56BF6" w:rsidRPr="00802CFD" w:rsidSect="00E56BF6">
          <w:type w:val="continuous"/>
          <w:pgSz w:w="11906" w:h="16838"/>
          <w:pgMar w:top="1701" w:right="1134" w:bottom="1701" w:left="1134" w:header="708" w:footer="708" w:gutter="0"/>
          <w:cols w:num="2" w:space="708"/>
          <w:docGrid w:linePitch="360"/>
        </w:sectPr>
      </w:pPr>
    </w:p>
    <w:p w14:paraId="6FAACBB2" w14:textId="430FA531" w:rsidR="00FC3604" w:rsidRPr="00802CFD" w:rsidRDefault="00FC3604" w:rsidP="00B4107C">
      <w:pPr>
        <w:pStyle w:val="2"/>
        <w:rPr>
          <w:rFonts w:ascii="SimSun" w:hAnsi="SimSun"/>
        </w:rPr>
      </w:pPr>
      <w:proofErr w:type="spellStart"/>
      <w:r w:rsidRPr="00802CFD">
        <w:rPr>
          <w:rFonts w:ascii="SimSun" w:hAnsi="SimSun"/>
        </w:rPr>
        <w:t>模拟前准备</w:t>
      </w:r>
      <w:proofErr w:type="spellEnd"/>
    </w:p>
    <w:p w14:paraId="23E76B7E" w14:textId="16BF989B" w:rsidR="008D0F98" w:rsidRPr="00802CFD" w:rsidRDefault="00510B9A" w:rsidP="008D0F98">
      <w:pPr>
        <w:pStyle w:val="af0"/>
        <w:numPr>
          <w:ilvl w:val="0"/>
          <w:numId w:val="11"/>
        </w:numPr>
        <w:spacing w:before="0" w:after="160" w:line="259" w:lineRule="auto"/>
        <w:rPr>
          <w:rFonts w:ascii="SimSun" w:hAnsi="SimSun"/>
          <w:lang w:eastAsia="zh-CN"/>
        </w:rPr>
      </w:pPr>
      <w:bookmarkStart w:id="4" w:name="_Hlk513637564"/>
      <w:r w:rsidRPr="00802CFD">
        <w:rPr>
          <w:rFonts w:ascii="SimSun" w:hAnsi="SimSun"/>
          <w:lang w:eastAsia="zh-CN"/>
        </w:rPr>
        <w:t>将 50 毫升模拟胃内容物放入胃部</w:t>
      </w:r>
      <w:proofErr w:type="gramStart"/>
      <w:r w:rsidRPr="00802CFD">
        <w:rPr>
          <w:rFonts w:ascii="SimSun" w:hAnsi="SimSun"/>
          <w:lang w:eastAsia="zh-CN"/>
        </w:rPr>
        <w:t>贮藏器</w:t>
      </w:r>
      <w:proofErr w:type="gramEnd"/>
      <w:r w:rsidRPr="00802CFD">
        <w:rPr>
          <w:rFonts w:ascii="SimSun" w:hAnsi="SimSun"/>
          <w:lang w:eastAsia="zh-CN"/>
        </w:rPr>
        <w:t>中</w:t>
      </w:r>
      <w:bookmarkEnd w:id="4"/>
      <w:r w:rsidRPr="00802CFD">
        <w:rPr>
          <w:rFonts w:ascii="SimSun" w:hAnsi="SimSun"/>
          <w:lang w:eastAsia="zh-CN"/>
        </w:rPr>
        <w:t>。</w:t>
      </w:r>
    </w:p>
    <w:p w14:paraId="001393F3" w14:textId="01DEF437" w:rsidR="008D0F98" w:rsidRPr="00802CFD" w:rsidRDefault="008D0F98" w:rsidP="008D0F98">
      <w:pPr>
        <w:pStyle w:val="af0"/>
        <w:numPr>
          <w:ilvl w:val="0"/>
          <w:numId w:val="11"/>
        </w:numPr>
        <w:spacing w:before="0" w:after="160" w:line="259" w:lineRule="auto"/>
        <w:rPr>
          <w:rFonts w:ascii="SimSun" w:hAnsi="SimSun"/>
          <w:lang w:eastAsia="zh-CN"/>
        </w:rPr>
      </w:pPr>
      <w:r w:rsidRPr="00802CFD">
        <w:rPr>
          <w:rFonts w:ascii="SimSun" w:hAnsi="SimSun"/>
          <w:lang w:eastAsia="zh-CN"/>
        </w:rPr>
        <w:t>将鼻胃管插入病人胃中，深度为 55 厘米。</w:t>
      </w:r>
    </w:p>
    <w:p w14:paraId="0A1F7638" w14:textId="77777777" w:rsidR="008D0F98" w:rsidRPr="00802CFD" w:rsidRDefault="008D0F98" w:rsidP="008D0F98">
      <w:pPr>
        <w:pStyle w:val="af0"/>
        <w:numPr>
          <w:ilvl w:val="0"/>
          <w:numId w:val="11"/>
        </w:numPr>
        <w:spacing w:before="0" w:after="160" w:line="259" w:lineRule="auto"/>
        <w:rPr>
          <w:rFonts w:ascii="SimSun" w:hAnsi="SimSun"/>
          <w:lang w:eastAsia="zh-CN"/>
        </w:rPr>
      </w:pPr>
      <w:bookmarkStart w:id="5" w:name="_Hlk514421843"/>
      <w:r w:rsidRPr="00802CFD">
        <w:rPr>
          <w:rFonts w:ascii="SimSun" w:hAnsi="SimSun"/>
          <w:lang w:eastAsia="zh-CN"/>
        </w:rPr>
        <w:t>为模拟人穿上病服，将模拟人以坐卧姿势放在医院病床上。</w:t>
      </w:r>
    </w:p>
    <w:p w14:paraId="74070ADF" w14:textId="77777777" w:rsidR="008D0F98" w:rsidRPr="00802CFD" w:rsidRDefault="008D0F98" w:rsidP="008D0F98">
      <w:pPr>
        <w:pStyle w:val="af0"/>
        <w:numPr>
          <w:ilvl w:val="0"/>
          <w:numId w:val="11"/>
        </w:numPr>
        <w:spacing w:before="0" w:after="160" w:line="259" w:lineRule="auto"/>
        <w:rPr>
          <w:rFonts w:ascii="SimSun" w:hAnsi="SimSun"/>
          <w:lang w:eastAsia="zh-CN"/>
        </w:rPr>
      </w:pPr>
      <w:r w:rsidRPr="00802CFD">
        <w:rPr>
          <w:rFonts w:ascii="SimSun" w:hAnsi="SimSun"/>
          <w:lang w:eastAsia="zh-CN"/>
        </w:rPr>
        <w:t>为病人带上身份识别手环，标有病人姓名和出生日期。</w:t>
      </w:r>
    </w:p>
    <w:bookmarkEnd w:id="5"/>
    <w:p w14:paraId="7B4AEC8F" w14:textId="576BE19A" w:rsidR="00FC2B3C" w:rsidRPr="00802CFD" w:rsidRDefault="008D0F98" w:rsidP="008D0F98">
      <w:pPr>
        <w:pStyle w:val="af0"/>
        <w:numPr>
          <w:ilvl w:val="0"/>
          <w:numId w:val="11"/>
        </w:numPr>
        <w:rPr>
          <w:rFonts w:ascii="SimSun" w:hAnsi="SimSun"/>
          <w:lang w:eastAsia="zh-CN"/>
        </w:rPr>
      </w:pPr>
      <w:r w:rsidRPr="00802CFD">
        <w:rPr>
          <w:rFonts w:ascii="SimSun" w:hAnsi="SimSun"/>
          <w:lang w:eastAsia="zh-CN"/>
        </w:rPr>
        <w:t>从第 4 页开始打印病人病历表，并在阅读完学员简介后将其交给学生。如果您使用电子病人病历表，则可以将信息传输到此系统。</w:t>
      </w:r>
    </w:p>
    <w:p w14:paraId="538092BC" w14:textId="01303FDA" w:rsidR="00C540BA" w:rsidRPr="00802CFD" w:rsidRDefault="00C540BA" w:rsidP="00CC5F65">
      <w:pPr>
        <w:pStyle w:val="2"/>
        <w:rPr>
          <w:rFonts w:ascii="SimSun" w:hAnsi="SimSun"/>
          <w:lang w:eastAsia="zh-CN"/>
        </w:rPr>
      </w:pPr>
      <w:r w:rsidRPr="00802CFD">
        <w:rPr>
          <w:rFonts w:ascii="SimSun" w:hAnsi="SimSun"/>
          <w:lang w:eastAsia="zh-CN"/>
        </w:rPr>
        <w:t>学员概况</w:t>
      </w:r>
    </w:p>
    <w:p w14:paraId="068A1BE7" w14:textId="29577F5D" w:rsidR="00C540BA" w:rsidRPr="00802CFD" w:rsidRDefault="00C540BA" w:rsidP="00B625BA">
      <w:pPr>
        <w:rPr>
          <w:rFonts w:ascii="SimSun" w:hAnsi="SimSun"/>
          <w:i/>
          <w:lang w:eastAsia="zh-CN"/>
        </w:rPr>
      </w:pPr>
      <w:bookmarkStart w:id="6" w:name="_Hlk514857321"/>
      <w:r w:rsidRPr="00802CFD">
        <w:rPr>
          <w:rFonts w:ascii="SimSun" w:hAnsi="SimSun"/>
          <w:i/>
          <w:lang w:eastAsia="zh-CN"/>
        </w:rPr>
        <w:t>在模拟开始之前，应该向学员大声朗读学员简介。</w:t>
      </w:r>
      <w:bookmarkEnd w:id="6"/>
    </w:p>
    <w:p w14:paraId="77161881" w14:textId="54984569" w:rsidR="00E10B66" w:rsidRPr="00802CFD" w:rsidRDefault="0033782C" w:rsidP="00FF7146">
      <w:pPr>
        <w:pStyle w:val="a6"/>
        <w:rPr>
          <w:rFonts w:ascii="SimSun" w:hAnsi="SimSun"/>
          <w:lang w:eastAsia="zh-CN"/>
        </w:rPr>
      </w:pPr>
      <w:bookmarkStart w:id="7" w:name="_Hlk517078962"/>
      <w:bookmarkStart w:id="8" w:name="_Hlk515353120"/>
      <w:r w:rsidRPr="00802CFD">
        <w:rPr>
          <w:rFonts w:ascii="SimSun" w:hAnsi="SimSun"/>
          <w:b/>
          <w:lang w:eastAsia="zh-CN"/>
        </w:rPr>
        <w:t>情境：</w:t>
      </w:r>
      <w:bookmarkEnd w:id="7"/>
      <w:r w:rsidRPr="00802CFD">
        <w:rPr>
          <w:rFonts w:ascii="SimSun" w:hAnsi="SimSun"/>
          <w:lang w:eastAsia="zh-CN"/>
        </w:rPr>
        <w:t xml:space="preserve"> </w:t>
      </w:r>
      <w:bookmarkEnd w:id="8"/>
      <w:r w:rsidRPr="00802CFD">
        <w:rPr>
          <w:rFonts w:ascii="SimSun" w:hAnsi="SimSun"/>
          <w:lang w:eastAsia="zh-CN"/>
        </w:rPr>
        <w:t>您是外科病房的护士，现在时间为 11:00。你正在照顾 Mary West，一位 65 岁的女性，一天前她刚手术切除了食道中的小肿瘤。</w:t>
      </w:r>
    </w:p>
    <w:p w14:paraId="7EC4A0CC" w14:textId="70ABADCD" w:rsidR="009863EF" w:rsidRPr="00802CFD" w:rsidRDefault="009863EF" w:rsidP="00FF7146">
      <w:pPr>
        <w:pStyle w:val="a6"/>
        <w:rPr>
          <w:rFonts w:ascii="SimSun" w:hAnsi="SimSun"/>
          <w:lang w:eastAsia="zh-CN"/>
        </w:rPr>
      </w:pPr>
      <w:r w:rsidRPr="00802CFD">
        <w:rPr>
          <w:rFonts w:ascii="SimSun" w:hAnsi="SimSun"/>
          <w:b/>
          <w:lang w:eastAsia="zh-CN"/>
        </w:rPr>
        <w:t>背景：</w:t>
      </w:r>
      <w:r w:rsidRPr="00802CFD">
        <w:rPr>
          <w:rFonts w:ascii="SimSun" w:hAnsi="SimSun"/>
          <w:lang w:eastAsia="zh-CN"/>
        </w:rPr>
        <w:t xml:space="preserve"> 病人</w:t>
      </w:r>
      <w:r w:rsidR="008D0F98" w:rsidRPr="00802CFD">
        <w:rPr>
          <w:rFonts w:ascii="SimSun" w:hAnsi="SimSun"/>
          <w:bCs/>
          <w:lang w:eastAsia="zh-CN"/>
        </w:rPr>
        <w:t>由于食道良性肿瘤，在过去几周内越来越不舒服，吞咽困难。</w:t>
      </w:r>
    </w:p>
    <w:p w14:paraId="1818600B" w14:textId="41D3C0D8" w:rsidR="009863EF" w:rsidRPr="00802CFD" w:rsidRDefault="009863EF" w:rsidP="00FF7146">
      <w:pPr>
        <w:pStyle w:val="a6"/>
        <w:rPr>
          <w:rFonts w:ascii="SimSun" w:hAnsi="SimSun"/>
          <w:lang w:eastAsia="zh-CN"/>
        </w:rPr>
      </w:pPr>
      <w:r w:rsidRPr="00802CFD">
        <w:rPr>
          <w:rFonts w:ascii="SimSun" w:hAnsi="SimSun"/>
          <w:b/>
          <w:lang w:eastAsia="zh-CN"/>
        </w:rPr>
        <w:t>评估：</w:t>
      </w:r>
      <w:r w:rsidRPr="00802CFD">
        <w:rPr>
          <w:rFonts w:ascii="SimSun" w:hAnsi="SimSun"/>
          <w:lang w:eastAsia="zh-CN"/>
        </w:rPr>
        <w:t>3 小时前对病人进行了评估，所有生命体征均在正常范围内。疼痛等级为 3，病人未要求施用止痛药。她现在使用鼻胃管，因为她目前只能通过管施注获取流质营养。管深度稳定在 55 厘米。3 小时前给予 340 毫升液体营养推注，2 小时前输注 250 毫升水。两次残留量都很少。</w:t>
      </w:r>
    </w:p>
    <w:p w14:paraId="3736FC7A" w14:textId="7399FEE6" w:rsidR="00B9293E" w:rsidRPr="00802CFD" w:rsidRDefault="009863EF" w:rsidP="00FF7146">
      <w:pPr>
        <w:pStyle w:val="a6"/>
        <w:rPr>
          <w:rFonts w:ascii="SimSun" w:hAnsi="SimSun"/>
          <w:lang w:eastAsia="zh-CN"/>
        </w:rPr>
      </w:pPr>
      <w:r w:rsidRPr="00802CFD">
        <w:rPr>
          <w:rFonts w:ascii="SimSun" w:hAnsi="SimSun"/>
          <w:b/>
          <w:lang w:eastAsia="zh-CN"/>
        </w:rPr>
        <w:t>建议：</w:t>
      </w:r>
      <w:r w:rsidRPr="00802CFD">
        <w:rPr>
          <w:rFonts w:ascii="SimSun" w:hAnsi="SimSun"/>
          <w:lang w:eastAsia="zh-CN"/>
        </w:rPr>
        <w:t>她应该得到流质营养推注。请花几分钟时间查看病人病历表，</w:t>
      </w:r>
      <w:bookmarkStart w:id="9" w:name="_Hlk514415451"/>
      <w:bookmarkStart w:id="10" w:name="_Hlk513628110"/>
      <w:r w:rsidRPr="00802CFD">
        <w:rPr>
          <w:rFonts w:ascii="SimSun" w:hAnsi="SimSun"/>
          <w:lang w:eastAsia="zh-CN"/>
        </w:rPr>
        <w:t>（向学员分发病历表）</w:t>
      </w:r>
      <w:bookmarkEnd w:id="9"/>
      <w:r w:rsidRPr="00802CFD">
        <w:rPr>
          <w:rFonts w:ascii="SimSun" w:hAnsi="SimSun"/>
          <w:lang w:eastAsia="zh-CN"/>
        </w:rPr>
        <w:t>然后去看病人。</w:t>
      </w:r>
      <w:bookmarkEnd w:id="10"/>
    </w:p>
    <w:p w14:paraId="0379DA9C" w14:textId="77777777" w:rsidR="00B9293E" w:rsidRPr="00802CFD" w:rsidRDefault="00B9293E">
      <w:pPr>
        <w:rPr>
          <w:rFonts w:ascii="SimSun" w:hAnsi="SimSun"/>
          <w:lang w:eastAsia="zh-CN"/>
        </w:rPr>
      </w:pPr>
      <w:r w:rsidRPr="00802CFD">
        <w:rPr>
          <w:rFonts w:ascii="SimSun" w:hAnsi="SimSun"/>
          <w:lang w:eastAsia="zh-CN"/>
        </w:rPr>
        <w:br w:type="page"/>
      </w:r>
    </w:p>
    <w:p w14:paraId="01A2816D" w14:textId="0D67D095" w:rsidR="00D94BC8" w:rsidRPr="00802CFD" w:rsidRDefault="00520C9C" w:rsidP="009F1FDB">
      <w:pPr>
        <w:pStyle w:val="1"/>
        <w:rPr>
          <w:rFonts w:ascii="SimSun" w:hAnsi="SimSun"/>
          <w:lang w:eastAsia="zh-CN"/>
        </w:rPr>
      </w:pPr>
      <w:r w:rsidRPr="00802CFD">
        <w:rPr>
          <w:rFonts w:ascii="SimSun" w:hAnsi="SimSun"/>
          <w:lang w:eastAsia="zh-CN"/>
        </w:rPr>
        <w:t>病例定制</w:t>
      </w:r>
    </w:p>
    <w:p w14:paraId="133E9D80" w14:textId="21FBC414" w:rsidR="004711DC" w:rsidRPr="00802CFD" w:rsidRDefault="00D4545B" w:rsidP="00076275">
      <w:pPr>
        <w:rPr>
          <w:rFonts w:ascii="SimSun" w:hAnsi="SimSun"/>
          <w:lang w:eastAsia="zh-CN"/>
        </w:rPr>
      </w:pPr>
      <w:r w:rsidRPr="00802CFD">
        <w:rPr>
          <w:rFonts w:ascii="SimSun" w:hAnsi="SimSun"/>
          <w:lang w:eastAsia="zh-CN"/>
        </w:rPr>
        <w:t>该病例可以作为基础，用于根据其他或额外的学习目标，创建新的病例。对现有病例进行更改时，需要仔细考虑您希望学员展示什么干预，需要对学习目标、病例进程、程序和支持材料实行哪些更改。但是，这是一种增加病例组合的快捷方法，因为您可重复使用大量病人信息和病例程序和支持材料中的一些元素。</w:t>
      </w:r>
    </w:p>
    <w:p w14:paraId="0558B6F4" w14:textId="529DEE62" w:rsidR="005326D3" w:rsidRPr="00802CFD" w:rsidRDefault="004711DC" w:rsidP="00076275">
      <w:pPr>
        <w:rPr>
          <w:rFonts w:ascii="SimSun" w:hAnsi="SimSun"/>
          <w:lang w:eastAsia="zh-CN"/>
        </w:rPr>
      </w:pPr>
      <w:r w:rsidRPr="00802CFD">
        <w:rPr>
          <w:rFonts w:ascii="SimSun" w:hAnsi="SimSun"/>
          <w:lang w:eastAsia="zh-CN"/>
        </w:rPr>
        <w:t>比如，以下是有关如何自定义病例的一些建议：</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802CFD" w14:paraId="0148FD45" w14:textId="77777777" w:rsidTr="00E04C8E">
        <w:tc>
          <w:tcPr>
            <w:tcW w:w="2977" w:type="dxa"/>
            <w:tcBorders>
              <w:bottom w:val="single" w:sz="4" w:space="0" w:color="7F7F7F"/>
            </w:tcBorders>
            <w:shd w:val="clear" w:color="auto" w:fill="auto"/>
          </w:tcPr>
          <w:p w14:paraId="57B09F23" w14:textId="5083B043" w:rsidR="00B51843" w:rsidRPr="00802CFD" w:rsidRDefault="0079106C" w:rsidP="000058EB">
            <w:pPr>
              <w:pStyle w:val="a6"/>
              <w:rPr>
                <w:rFonts w:ascii="SimSun" w:hAnsi="SimSun"/>
                <w:bCs/>
              </w:rPr>
            </w:pPr>
            <w:proofErr w:type="spellStart"/>
            <w:r w:rsidRPr="00802CFD">
              <w:rPr>
                <w:rFonts w:ascii="SimSun" w:hAnsi="SimSun"/>
                <w:b/>
                <w:bCs/>
              </w:rPr>
              <w:t>新的学习目标</w:t>
            </w:r>
            <w:proofErr w:type="spellEnd"/>
          </w:p>
        </w:tc>
        <w:tc>
          <w:tcPr>
            <w:tcW w:w="6651" w:type="dxa"/>
            <w:tcBorders>
              <w:bottom w:val="single" w:sz="4" w:space="0" w:color="7F7F7F"/>
            </w:tcBorders>
            <w:shd w:val="clear" w:color="auto" w:fill="auto"/>
          </w:tcPr>
          <w:p w14:paraId="2DD5E1ED" w14:textId="192733A9" w:rsidR="00B51843" w:rsidRPr="00802CFD" w:rsidRDefault="0079106C" w:rsidP="000058EB">
            <w:pPr>
              <w:pStyle w:val="a6"/>
              <w:rPr>
                <w:rFonts w:ascii="SimSun" w:hAnsi="SimSun"/>
                <w:b/>
                <w:bCs/>
              </w:rPr>
            </w:pPr>
            <w:proofErr w:type="spellStart"/>
            <w:r w:rsidRPr="00802CFD">
              <w:rPr>
                <w:rFonts w:ascii="SimSun" w:hAnsi="SimSun"/>
                <w:b/>
                <w:bCs/>
              </w:rPr>
              <w:t>更改病例</w:t>
            </w:r>
            <w:proofErr w:type="spellEnd"/>
          </w:p>
        </w:tc>
      </w:tr>
      <w:tr w:rsidR="00E04C8E" w:rsidRPr="00802CFD"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802CFD" w:rsidRDefault="00391A42" w:rsidP="00391A42">
            <w:pPr>
              <w:pStyle w:val="a6"/>
              <w:rPr>
                <w:rFonts w:ascii="SimSun" w:hAnsi="SimSun"/>
                <w:bCs/>
                <w:lang w:eastAsia="zh-CN"/>
              </w:rPr>
            </w:pPr>
            <w:r w:rsidRPr="00802CFD">
              <w:rPr>
                <w:rFonts w:ascii="SimSun" w:hAnsi="SimSun"/>
                <w:bCs/>
                <w:lang w:eastAsia="zh-CN"/>
              </w:rPr>
              <w:t>包括治疗沟通和临床推理技能方面的学习目标。</w:t>
            </w:r>
          </w:p>
        </w:tc>
        <w:tc>
          <w:tcPr>
            <w:tcW w:w="6651" w:type="dxa"/>
            <w:tcBorders>
              <w:top w:val="single" w:sz="4" w:space="0" w:color="7F7F7F"/>
              <w:bottom w:val="single" w:sz="4" w:space="0" w:color="7F7F7F"/>
            </w:tcBorders>
            <w:shd w:val="clear" w:color="auto" w:fill="auto"/>
          </w:tcPr>
          <w:p w14:paraId="0C6C796B" w14:textId="0FCF0B82" w:rsidR="00391A42" w:rsidRPr="00802CFD" w:rsidRDefault="00391A42" w:rsidP="00391A42">
            <w:pPr>
              <w:pStyle w:val="a6"/>
              <w:rPr>
                <w:rFonts w:ascii="SimSun" w:hAnsi="SimSun"/>
                <w:lang w:eastAsia="zh-CN"/>
              </w:rPr>
            </w:pPr>
            <w:r w:rsidRPr="00802CFD">
              <w:rPr>
                <w:rFonts w:ascii="SimSun" w:hAnsi="SimSun"/>
                <w:lang w:eastAsia="zh-CN"/>
              </w:rPr>
              <w:t>让病人学会表达对手术的不适，例如胃痉挛或恶心。</w:t>
            </w:r>
          </w:p>
          <w:p w14:paraId="0542169D" w14:textId="45E9F174" w:rsidR="00391A42" w:rsidRPr="00802CFD" w:rsidRDefault="00391A42" w:rsidP="00391A42">
            <w:pPr>
              <w:pStyle w:val="a6"/>
              <w:rPr>
                <w:rFonts w:ascii="SimSun" w:hAnsi="SimSun"/>
                <w:lang w:eastAsia="zh-CN"/>
              </w:rPr>
            </w:pPr>
            <w:r w:rsidRPr="00802CFD">
              <w:rPr>
                <w:rFonts w:ascii="SimSun" w:hAnsi="SimSun"/>
                <w:lang w:eastAsia="zh-CN"/>
              </w:rPr>
              <w:t>病人应该说清楚她感受到的不适，直到学员能够采取适当的措施来缓解病人的不适，包括通过治疗沟通技巧。</w:t>
            </w:r>
          </w:p>
        </w:tc>
      </w:tr>
      <w:tr w:rsidR="00391A42" w:rsidRPr="00802CFD" w14:paraId="050C5B8C" w14:textId="77777777" w:rsidTr="00E04C8E">
        <w:tc>
          <w:tcPr>
            <w:tcW w:w="2977" w:type="dxa"/>
            <w:shd w:val="clear" w:color="auto" w:fill="auto"/>
          </w:tcPr>
          <w:p w14:paraId="2DC482BA" w14:textId="45B6CC2F" w:rsidR="00391A42" w:rsidRPr="00802CFD" w:rsidRDefault="00391A42" w:rsidP="00391A42">
            <w:pPr>
              <w:pStyle w:val="a6"/>
              <w:rPr>
                <w:rFonts w:ascii="SimSun" w:hAnsi="SimSun"/>
                <w:bCs/>
                <w:lang w:eastAsia="zh-CN"/>
              </w:rPr>
            </w:pPr>
            <w:r w:rsidRPr="00802CFD">
              <w:rPr>
                <w:rFonts w:ascii="SimSun" w:hAnsi="SimSun"/>
                <w:bCs/>
                <w:lang w:eastAsia="zh-CN"/>
              </w:rPr>
              <w:t>包括关于识别脱水和采取适当措施的学习目标。</w:t>
            </w:r>
          </w:p>
        </w:tc>
        <w:tc>
          <w:tcPr>
            <w:tcW w:w="6651" w:type="dxa"/>
            <w:shd w:val="clear" w:color="auto" w:fill="auto"/>
          </w:tcPr>
          <w:p w14:paraId="47D4802A" w14:textId="5A255AA8" w:rsidR="00391A42" w:rsidRPr="00802CFD" w:rsidRDefault="00391A42" w:rsidP="00391A42">
            <w:pPr>
              <w:pStyle w:val="a6"/>
              <w:rPr>
                <w:rFonts w:ascii="SimSun" w:hAnsi="SimSun"/>
                <w:lang w:eastAsia="zh-CN"/>
              </w:rPr>
            </w:pPr>
            <w:r w:rsidRPr="00802CFD">
              <w:rPr>
                <w:rFonts w:ascii="SimSun" w:hAnsi="SimSun"/>
                <w:lang w:eastAsia="zh-CN"/>
              </w:rPr>
              <w:t>让病人出现脱水迹象，例如，血压略有下降，尿液呈琥珀色，病人会出现口渴，疲劳和头晕。还应调整摄取量和排出量表格，要能够显示病人脱水。</w:t>
            </w:r>
          </w:p>
          <w:p w14:paraId="66D7EF83" w14:textId="3E45B788" w:rsidR="00391A42" w:rsidRPr="00802CFD" w:rsidRDefault="00391A42" w:rsidP="00391A42">
            <w:pPr>
              <w:pStyle w:val="a6"/>
              <w:rPr>
                <w:rFonts w:ascii="SimSun" w:hAnsi="SimSun"/>
                <w:lang w:eastAsia="zh-CN"/>
              </w:rPr>
            </w:pPr>
            <w:r w:rsidRPr="00802CFD">
              <w:rPr>
                <w:rFonts w:ascii="SimSun" w:hAnsi="SimSun"/>
                <w:lang w:eastAsia="zh-CN"/>
              </w:rPr>
              <w:t>在学员采取适当措施使病人缓解脱水状况之前，病人应该说自己的这些症状。</w:t>
            </w:r>
          </w:p>
        </w:tc>
      </w:tr>
      <w:tr w:rsidR="00E04C8E" w:rsidRPr="00802CFD"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802CFD" w:rsidRDefault="00391A42" w:rsidP="00391A42">
            <w:pPr>
              <w:pStyle w:val="a6"/>
              <w:rPr>
                <w:rFonts w:ascii="SimSun" w:hAnsi="SimSun"/>
                <w:bCs/>
                <w:lang w:eastAsia="zh-CN"/>
              </w:rPr>
            </w:pPr>
            <w:r w:rsidRPr="00802CFD">
              <w:rPr>
                <w:rFonts w:ascii="SimSun" w:hAnsi="SimSun"/>
                <w:bCs/>
                <w:lang w:eastAsia="zh-CN"/>
              </w:rPr>
              <w:t>包括使用临床推理技能的学习目标，以及采取适当的安全措施。</w:t>
            </w:r>
          </w:p>
        </w:tc>
        <w:tc>
          <w:tcPr>
            <w:tcW w:w="6651" w:type="dxa"/>
            <w:tcBorders>
              <w:top w:val="single" w:sz="4" w:space="0" w:color="7F7F7F"/>
              <w:bottom w:val="single" w:sz="4" w:space="0" w:color="7F7F7F"/>
            </w:tcBorders>
            <w:shd w:val="clear" w:color="auto" w:fill="auto"/>
          </w:tcPr>
          <w:p w14:paraId="62CC1BE1" w14:textId="18C1E779" w:rsidR="00391A42" w:rsidRPr="00802CFD" w:rsidRDefault="00D83C2E" w:rsidP="00391A42">
            <w:pPr>
              <w:pStyle w:val="a6"/>
              <w:rPr>
                <w:rFonts w:ascii="SimSun" w:hAnsi="SimSun"/>
                <w:lang w:eastAsia="zh-CN"/>
              </w:rPr>
            </w:pPr>
            <w:r w:rsidRPr="00802CFD">
              <w:rPr>
                <w:rFonts w:ascii="SimSun" w:hAnsi="SimSun"/>
                <w:lang w:eastAsia="zh-CN"/>
              </w:rPr>
              <w:t>在胃部</w:t>
            </w:r>
            <w:proofErr w:type="gramStart"/>
            <w:r w:rsidRPr="00802CFD">
              <w:rPr>
                <w:rFonts w:ascii="SimSun" w:hAnsi="SimSun"/>
                <w:lang w:eastAsia="zh-CN"/>
              </w:rPr>
              <w:t>贮藏器</w:t>
            </w:r>
            <w:proofErr w:type="gramEnd"/>
            <w:r w:rsidRPr="00802CFD">
              <w:rPr>
                <w:rFonts w:ascii="SimSun" w:hAnsi="SimSun"/>
                <w:lang w:eastAsia="zh-CN"/>
              </w:rPr>
              <w:t>中注入前一次喂食的残留量（注意：</w:t>
            </w:r>
            <w:proofErr w:type="gramStart"/>
            <w:r w:rsidRPr="00802CFD">
              <w:rPr>
                <w:rFonts w:ascii="SimSun" w:hAnsi="SimSun"/>
                <w:lang w:eastAsia="zh-CN"/>
              </w:rPr>
              <w:t>胃可</w:t>
            </w:r>
            <w:proofErr w:type="gramEnd"/>
            <w:r w:rsidRPr="00802CFD">
              <w:rPr>
                <w:rFonts w:ascii="SimSun" w:hAnsi="SimSun"/>
                <w:lang w:eastAsia="zh-CN"/>
              </w:rPr>
              <w:t>以容纳 500 毫升）。</w:t>
            </w:r>
          </w:p>
          <w:p w14:paraId="4E07F556" w14:textId="109FC206" w:rsidR="00391A42" w:rsidRPr="00802CFD" w:rsidRDefault="00391A42" w:rsidP="00391A42">
            <w:pPr>
              <w:pStyle w:val="a6"/>
              <w:rPr>
                <w:rFonts w:ascii="SimSun" w:hAnsi="SimSun"/>
                <w:lang w:eastAsia="zh-CN"/>
              </w:rPr>
            </w:pPr>
            <w:r w:rsidRPr="00802CFD">
              <w:rPr>
                <w:rFonts w:ascii="SimSun" w:hAnsi="SimSun"/>
                <w:lang w:eastAsia="zh-CN"/>
              </w:rPr>
              <w:t>病人应不会感到饥饿，并且可能会抱怨胃酸反流。如果学员无法识别出胃中有大量残留，或没有采取必要的安全预防措施，病人可以进一步抱怨感觉</w:t>
            </w:r>
            <w:proofErr w:type="gramStart"/>
            <w:r w:rsidRPr="00802CFD">
              <w:rPr>
                <w:rFonts w:ascii="SimSun" w:hAnsi="SimSun"/>
                <w:lang w:eastAsia="zh-CN"/>
              </w:rPr>
              <w:t>胃很撑</w:t>
            </w:r>
            <w:proofErr w:type="gramEnd"/>
            <w:r w:rsidRPr="00802CFD">
              <w:rPr>
                <w:rFonts w:ascii="SimSun" w:hAnsi="SimSun"/>
                <w:lang w:eastAsia="zh-CN"/>
              </w:rPr>
              <w:t>。</w:t>
            </w:r>
          </w:p>
        </w:tc>
      </w:tr>
      <w:tr w:rsidR="00391A42" w:rsidRPr="00802CFD" w14:paraId="6162285A" w14:textId="77777777" w:rsidTr="00E04C8E">
        <w:tc>
          <w:tcPr>
            <w:tcW w:w="2977" w:type="dxa"/>
            <w:shd w:val="clear" w:color="auto" w:fill="auto"/>
          </w:tcPr>
          <w:p w14:paraId="3D8932CE" w14:textId="4EB21DAF" w:rsidR="00391A42" w:rsidRPr="00802CFD" w:rsidRDefault="00391A42" w:rsidP="00391A42">
            <w:pPr>
              <w:pStyle w:val="a6"/>
              <w:rPr>
                <w:rFonts w:ascii="SimSun" w:hAnsi="SimSun"/>
                <w:bCs/>
                <w:lang w:eastAsia="zh-CN"/>
              </w:rPr>
            </w:pPr>
            <w:r w:rsidRPr="00802CFD">
              <w:rPr>
                <w:rFonts w:ascii="SimSun" w:hAnsi="SimSun"/>
                <w:bCs/>
                <w:lang w:eastAsia="zh-CN"/>
              </w:rPr>
              <w:t>包括使用临床推理技能的学习目标，以及采取适当的安全措施。</w:t>
            </w:r>
          </w:p>
        </w:tc>
        <w:tc>
          <w:tcPr>
            <w:tcW w:w="6651" w:type="dxa"/>
            <w:shd w:val="clear" w:color="auto" w:fill="auto"/>
          </w:tcPr>
          <w:p w14:paraId="22299A8B" w14:textId="06F9745F" w:rsidR="00391A42" w:rsidRPr="00802CFD" w:rsidRDefault="00D83C2E" w:rsidP="00391A42">
            <w:pPr>
              <w:pStyle w:val="a6"/>
              <w:rPr>
                <w:rFonts w:ascii="SimSun" w:hAnsi="SimSun"/>
                <w:lang w:eastAsia="zh-CN"/>
              </w:rPr>
            </w:pPr>
            <w:r w:rsidRPr="00802CFD">
              <w:rPr>
                <w:rFonts w:ascii="SimSun" w:hAnsi="SimSun"/>
                <w:lang w:eastAsia="zh-CN"/>
              </w:rPr>
              <w:t>将胃容物换成看起来像咖啡</w:t>
            </w:r>
            <w:proofErr w:type="gramStart"/>
            <w:r w:rsidRPr="00802CFD">
              <w:rPr>
                <w:rFonts w:ascii="SimSun" w:hAnsi="SimSun"/>
                <w:lang w:eastAsia="zh-CN"/>
              </w:rPr>
              <w:t>渣一样</w:t>
            </w:r>
            <w:proofErr w:type="gramEnd"/>
            <w:r w:rsidRPr="00802CFD">
              <w:rPr>
                <w:rFonts w:ascii="SimSun" w:hAnsi="SimSun"/>
                <w:lang w:eastAsia="zh-CN"/>
              </w:rPr>
              <w:t>的东西，以表明胃中出血。</w:t>
            </w:r>
          </w:p>
          <w:p w14:paraId="536EEC0A" w14:textId="5A6605FF" w:rsidR="00391A42" w:rsidRPr="00802CFD" w:rsidRDefault="00391A42" w:rsidP="00391A42">
            <w:pPr>
              <w:rPr>
                <w:rFonts w:ascii="SimSun" w:hAnsi="SimSun"/>
                <w:lang w:eastAsia="zh-CN"/>
              </w:rPr>
            </w:pPr>
            <w:r w:rsidRPr="00802CFD">
              <w:rPr>
                <w:rFonts w:ascii="SimSun" w:hAnsi="SimSun"/>
                <w:lang w:eastAsia="zh-CN"/>
              </w:rPr>
              <w:t>病人可能会也可能不会出现任何症状。如果学员无法辨识胃出血，并采取适当的安全措施，病人可以询问是否一切正常，并抱怨感到虚弱或头晕。</w:t>
            </w:r>
          </w:p>
        </w:tc>
      </w:tr>
      <w:tr w:rsidR="00E04C8E" w:rsidRPr="00802CFD"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802CFD" w:rsidRDefault="00391A42" w:rsidP="00391A42">
            <w:pPr>
              <w:pStyle w:val="a6"/>
              <w:rPr>
                <w:rFonts w:ascii="SimSun" w:hAnsi="SimSun"/>
                <w:bCs/>
                <w:lang w:eastAsia="zh-CN"/>
              </w:rPr>
            </w:pPr>
            <w:r w:rsidRPr="00802CFD">
              <w:rPr>
                <w:rFonts w:ascii="SimSun" w:hAnsi="SimSun"/>
                <w:bCs/>
                <w:lang w:eastAsia="zh-CN"/>
              </w:rPr>
              <w:t>包括应用沟通技巧和临床知识的学习目标。</w:t>
            </w:r>
          </w:p>
        </w:tc>
        <w:tc>
          <w:tcPr>
            <w:tcW w:w="6651" w:type="dxa"/>
            <w:tcBorders>
              <w:top w:val="single" w:sz="4" w:space="0" w:color="7F7F7F"/>
              <w:bottom w:val="single" w:sz="4" w:space="0" w:color="7F7F7F"/>
            </w:tcBorders>
            <w:shd w:val="clear" w:color="auto" w:fill="auto"/>
          </w:tcPr>
          <w:p w14:paraId="141A449B" w14:textId="77777777" w:rsidR="00391A42" w:rsidRPr="00802CFD" w:rsidRDefault="00391A42" w:rsidP="00391A42">
            <w:pPr>
              <w:pStyle w:val="a6"/>
              <w:rPr>
                <w:rFonts w:ascii="SimSun" w:hAnsi="SimSun"/>
                <w:lang w:eastAsia="zh-CN"/>
              </w:rPr>
            </w:pPr>
            <w:r w:rsidRPr="00802CFD">
              <w:rPr>
                <w:rFonts w:ascii="SimSun" w:hAnsi="SimSun"/>
                <w:lang w:eastAsia="zh-CN"/>
              </w:rPr>
              <w:t>使病人表现对护理流程不熟悉，促使学员对病人进行教育并回答问题。</w:t>
            </w:r>
          </w:p>
          <w:p w14:paraId="61FF8678" w14:textId="4EC69F03" w:rsidR="00391A42" w:rsidRPr="00802CFD" w:rsidRDefault="00391A42" w:rsidP="00391A42">
            <w:pPr>
              <w:rPr>
                <w:rFonts w:ascii="SimSun" w:hAnsi="SimSun"/>
                <w:lang w:eastAsia="zh-CN"/>
              </w:rPr>
            </w:pPr>
            <w:r w:rsidRPr="00802CFD">
              <w:rPr>
                <w:rFonts w:ascii="SimSun" w:hAnsi="SimSun"/>
                <w:lang w:eastAsia="zh-CN"/>
              </w:rPr>
              <w:t>病人应根据学员提供的信息提出相关问题。</w:t>
            </w:r>
          </w:p>
        </w:tc>
      </w:tr>
    </w:tbl>
    <w:p w14:paraId="110EFBA3" w14:textId="05ADA32A" w:rsidR="000529F2" w:rsidRPr="00802CFD" w:rsidRDefault="000529F2" w:rsidP="008140AD">
      <w:pPr>
        <w:tabs>
          <w:tab w:val="left" w:pos="4305"/>
        </w:tabs>
        <w:rPr>
          <w:rFonts w:ascii="SimSun" w:hAnsi="SimSun"/>
          <w:lang w:eastAsia="zh-CN"/>
        </w:rPr>
        <w:sectPr w:rsidR="000529F2" w:rsidRPr="00802CFD" w:rsidSect="000529F2">
          <w:type w:val="continuous"/>
          <w:pgSz w:w="11906" w:h="16838"/>
          <w:pgMar w:top="1701" w:right="1134" w:bottom="1701" w:left="1134" w:header="708" w:footer="708" w:gutter="0"/>
          <w:cols w:space="708"/>
          <w:docGrid w:linePitch="360"/>
        </w:sectPr>
      </w:pPr>
    </w:p>
    <w:p w14:paraId="19BDAB0C" w14:textId="62D158B6" w:rsidR="00F8667A" w:rsidRPr="00802CFD" w:rsidRDefault="0044599D" w:rsidP="0044599D">
      <w:pPr>
        <w:pStyle w:val="1"/>
        <w:rPr>
          <w:rFonts w:ascii="SimSun" w:hAnsi="SimSun"/>
        </w:rPr>
      </w:pPr>
      <w:proofErr w:type="spellStart"/>
      <w:r w:rsidRPr="00802CFD">
        <w:rPr>
          <w:rFonts w:ascii="SimSun" w:hAnsi="SimSun"/>
        </w:rPr>
        <w:lastRenderedPageBreak/>
        <w:t>病历表</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802CFD" w14:paraId="3A4AA47B" w14:textId="77777777" w:rsidTr="00E04C8E">
        <w:trPr>
          <w:trHeight w:val="286"/>
        </w:trPr>
        <w:tc>
          <w:tcPr>
            <w:tcW w:w="5000" w:type="pct"/>
            <w:gridSpan w:val="2"/>
            <w:shd w:val="clear" w:color="auto" w:fill="auto"/>
          </w:tcPr>
          <w:p w14:paraId="792FCFFA" w14:textId="02AD3FCB" w:rsidR="000D6374" w:rsidRPr="00802CFD" w:rsidRDefault="000D6374" w:rsidP="000D6374">
            <w:pPr>
              <w:pStyle w:val="a6"/>
              <w:rPr>
                <w:rFonts w:ascii="SimSun" w:hAnsi="SimSun"/>
              </w:rPr>
            </w:pPr>
            <w:proofErr w:type="spellStart"/>
            <w:r w:rsidRPr="00802CFD">
              <w:rPr>
                <w:rFonts w:ascii="SimSun" w:hAnsi="SimSun"/>
                <w:b/>
                <w:bCs/>
              </w:rPr>
              <w:t>病人姓名：</w:t>
            </w:r>
            <w:r w:rsidRPr="00802CFD">
              <w:rPr>
                <w:rFonts w:ascii="SimSun" w:hAnsi="SimSun"/>
                <w:bCs/>
              </w:rPr>
              <w:t>Mary</w:t>
            </w:r>
            <w:proofErr w:type="spellEnd"/>
            <w:r w:rsidRPr="00802CFD">
              <w:rPr>
                <w:rFonts w:ascii="SimSun" w:hAnsi="SimSun"/>
                <w:bCs/>
              </w:rPr>
              <w:t xml:space="preserve"> West</w:t>
            </w:r>
            <w:r w:rsidRPr="00802CFD">
              <w:rPr>
                <w:rFonts w:ascii="SimSun" w:hAnsi="SimSun"/>
                <w:b/>
                <w:bCs/>
              </w:rPr>
              <w:t xml:space="preserve">   </w:t>
            </w:r>
            <w:proofErr w:type="spellStart"/>
            <w:r w:rsidRPr="00802CFD">
              <w:rPr>
                <w:rFonts w:ascii="SimSun" w:hAnsi="SimSun"/>
                <w:b/>
                <w:bCs/>
              </w:rPr>
              <w:t>性别：</w:t>
            </w:r>
            <w:r w:rsidRPr="00802CFD">
              <w:rPr>
                <w:rFonts w:ascii="SimSun" w:hAnsi="SimSun"/>
              </w:rPr>
              <w:t>女</w:t>
            </w:r>
            <w:proofErr w:type="spellEnd"/>
            <w:r w:rsidRPr="00802CFD">
              <w:rPr>
                <w:rFonts w:ascii="SimSun" w:hAnsi="SimSun"/>
              </w:rPr>
              <w:t xml:space="preserve">    </w:t>
            </w:r>
            <w:proofErr w:type="spellStart"/>
            <w:r w:rsidRPr="00802CFD">
              <w:rPr>
                <w:rFonts w:ascii="SimSun" w:hAnsi="SimSun"/>
                <w:b/>
                <w:bCs/>
              </w:rPr>
              <w:t>过敏史：</w:t>
            </w:r>
            <w:r w:rsidRPr="00802CFD">
              <w:rPr>
                <w:rFonts w:ascii="SimSun" w:hAnsi="SimSun"/>
              </w:rPr>
              <w:t>无已知过敏史</w:t>
            </w:r>
            <w:proofErr w:type="spellEnd"/>
            <w:r w:rsidRPr="00802CFD">
              <w:rPr>
                <w:rFonts w:ascii="SimSun" w:hAnsi="SimSun"/>
              </w:rPr>
              <w:t xml:space="preserve">    </w:t>
            </w:r>
            <w:r w:rsidRPr="00802CFD">
              <w:rPr>
                <w:rFonts w:ascii="SimSun" w:hAnsi="SimSun"/>
                <w:b/>
                <w:bCs/>
              </w:rPr>
              <w:t>出生日期：</w:t>
            </w:r>
            <w:r w:rsidRPr="00802CFD">
              <w:rPr>
                <w:rFonts w:ascii="SimSun" w:hAnsi="SimSun"/>
                <w:bCs/>
              </w:rPr>
              <w:t>18/10-XXXX</w:t>
            </w:r>
            <w:r w:rsidRPr="00802CFD">
              <w:rPr>
                <w:rFonts w:ascii="SimSun" w:hAnsi="SimSun"/>
              </w:rPr>
              <w:t xml:space="preserve">  </w:t>
            </w:r>
          </w:p>
        </w:tc>
      </w:tr>
      <w:tr w:rsidR="000D6374" w:rsidRPr="00802CFD" w14:paraId="521CBD8C" w14:textId="77777777" w:rsidTr="00E04C8E">
        <w:trPr>
          <w:trHeight w:val="278"/>
        </w:trPr>
        <w:tc>
          <w:tcPr>
            <w:tcW w:w="5000" w:type="pct"/>
            <w:gridSpan w:val="2"/>
            <w:shd w:val="clear" w:color="auto" w:fill="auto"/>
          </w:tcPr>
          <w:p w14:paraId="5C94C37F" w14:textId="504951F1" w:rsidR="000D6374" w:rsidRPr="00802CFD" w:rsidRDefault="000D6374" w:rsidP="000D6374">
            <w:pPr>
              <w:pStyle w:val="a6"/>
              <w:rPr>
                <w:rFonts w:ascii="SimSun" w:hAnsi="SimSun"/>
                <w:lang w:eastAsia="zh-CN"/>
              </w:rPr>
            </w:pPr>
            <w:r w:rsidRPr="00802CFD">
              <w:rPr>
                <w:rFonts w:ascii="SimSun" w:hAnsi="SimSun"/>
                <w:b/>
                <w:bCs/>
                <w:lang w:eastAsia="zh-CN"/>
              </w:rPr>
              <w:t>年龄：</w:t>
            </w:r>
            <w:r w:rsidRPr="00802CFD">
              <w:rPr>
                <w:rFonts w:ascii="SimSun" w:hAnsi="SimSun"/>
                <w:bCs/>
                <w:lang w:eastAsia="zh-CN"/>
              </w:rPr>
              <w:t>65</w:t>
            </w:r>
            <w:r w:rsidRPr="00802CFD">
              <w:rPr>
                <w:rFonts w:ascii="SimSun" w:hAnsi="SimSun"/>
                <w:lang w:eastAsia="zh-CN"/>
              </w:rPr>
              <w:t xml:space="preserve"> 岁       </w:t>
            </w:r>
            <w:r w:rsidRPr="00802CFD">
              <w:rPr>
                <w:rFonts w:ascii="SimSun" w:hAnsi="SimSun"/>
                <w:b/>
                <w:bCs/>
                <w:lang w:eastAsia="zh-CN"/>
              </w:rPr>
              <w:t>身高：</w:t>
            </w:r>
            <w:r w:rsidRPr="00802CFD">
              <w:rPr>
                <w:rFonts w:ascii="SimSun" w:hAnsi="SimSun"/>
                <w:lang w:eastAsia="zh-CN"/>
              </w:rPr>
              <w:t xml:space="preserve">170 厘米          </w:t>
            </w:r>
            <w:r w:rsidRPr="00802CFD">
              <w:rPr>
                <w:rFonts w:ascii="SimSun" w:hAnsi="SimSun"/>
                <w:b/>
                <w:bCs/>
                <w:lang w:eastAsia="zh-CN"/>
              </w:rPr>
              <w:t>体重：</w:t>
            </w:r>
            <w:r w:rsidRPr="00802CFD">
              <w:rPr>
                <w:rFonts w:ascii="SimSun" w:hAnsi="SimSun"/>
                <w:lang w:eastAsia="zh-CN"/>
              </w:rPr>
              <w:t>61 千克</w:t>
            </w:r>
            <w:r w:rsidR="00CC2416" w:rsidRPr="00802CFD">
              <w:rPr>
                <w:rFonts w:ascii="SimSun" w:hAnsi="SimSun" w:hint="eastAsia"/>
                <w:lang w:eastAsia="zh-CN"/>
              </w:rPr>
              <w:t xml:space="preserve"> </w:t>
            </w:r>
            <w:r w:rsidR="00CC2416" w:rsidRPr="00802CFD">
              <w:rPr>
                <w:rFonts w:ascii="SimSun" w:hAnsi="SimSun"/>
                <w:lang w:eastAsia="zh-CN"/>
              </w:rPr>
              <w:t xml:space="preserve">  </w:t>
            </w:r>
            <w:r w:rsidRPr="00802CFD">
              <w:rPr>
                <w:rFonts w:ascii="SimSun" w:hAnsi="SimSun"/>
                <w:b/>
                <w:bCs/>
                <w:lang w:eastAsia="zh-CN"/>
              </w:rPr>
              <w:t>病历编号：</w:t>
            </w:r>
            <w:r w:rsidRPr="00802CFD">
              <w:rPr>
                <w:rFonts w:ascii="SimSun" w:hAnsi="SimSun"/>
                <w:lang w:eastAsia="zh-CN"/>
              </w:rPr>
              <w:t xml:space="preserve">00156330  </w:t>
            </w:r>
          </w:p>
        </w:tc>
      </w:tr>
      <w:tr w:rsidR="000D6374" w:rsidRPr="00802CFD" w14:paraId="2E3F967F" w14:textId="77777777" w:rsidTr="00E04C8E">
        <w:tc>
          <w:tcPr>
            <w:tcW w:w="5000" w:type="pct"/>
            <w:gridSpan w:val="2"/>
            <w:shd w:val="clear" w:color="auto" w:fill="auto"/>
          </w:tcPr>
          <w:p w14:paraId="33A0789B" w14:textId="38734F16" w:rsidR="000D6374" w:rsidRPr="00802CFD" w:rsidRDefault="000D6374" w:rsidP="000D6374">
            <w:pPr>
              <w:pStyle w:val="a6"/>
              <w:rPr>
                <w:rFonts w:ascii="SimSun" w:hAnsi="SimSun"/>
                <w:lang w:eastAsia="zh-CN"/>
              </w:rPr>
            </w:pPr>
            <w:r w:rsidRPr="00802CFD">
              <w:rPr>
                <w:rFonts w:ascii="SimSun" w:hAnsi="SimSun"/>
                <w:b/>
                <w:bCs/>
                <w:lang w:eastAsia="zh-CN"/>
              </w:rPr>
              <w:t>诊断：</w:t>
            </w:r>
            <w:r w:rsidRPr="00802CFD">
              <w:rPr>
                <w:rFonts w:ascii="SimSun" w:hAnsi="SimSun"/>
                <w:lang w:eastAsia="zh-CN"/>
              </w:rPr>
              <w:t xml:space="preserve">食管良性肿瘤       </w:t>
            </w:r>
            <w:r w:rsidRPr="00802CFD">
              <w:rPr>
                <w:rFonts w:ascii="SimSun" w:hAnsi="SimSun"/>
                <w:b/>
                <w:bCs/>
                <w:lang w:eastAsia="zh-CN"/>
              </w:rPr>
              <w:t>入院日期：</w:t>
            </w:r>
            <w:r w:rsidRPr="00802CFD">
              <w:rPr>
                <w:rFonts w:ascii="SimSun" w:hAnsi="SimSun"/>
                <w:bCs/>
                <w:lang w:eastAsia="zh-CN"/>
              </w:rPr>
              <w:t>昨天</w:t>
            </w:r>
          </w:p>
        </w:tc>
      </w:tr>
      <w:tr w:rsidR="000D6374" w:rsidRPr="00802CFD" w14:paraId="58C73A4F" w14:textId="77777777" w:rsidTr="00E04C8E">
        <w:trPr>
          <w:trHeight w:val="311"/>
        </w:trPr>
        <w:tc>
          <w:tcPr>
            <w:tcW w:w="5000" w:type="pct"/>
            <w:gridSpan w:val="2"/>
            <w:shd w:val="clear" w:color="auto" w:fill="auto"/>
          </w:tcPr>
          <w:p w14:paraId="587D44DA" w14:textId="3E3EA2DE" w:rsidR="000D6374" w:rsidRPr="00802CFD" w:rsidRDefault="000D6374" w:rsidP="000D6374">
            <w:pPr>
              <w:pStyle w:val="a6"/>
              <w:rPr>
                <w:rFonts w:ascii="SimSun" w:hAnsi="SimSun"/>
                <w:lang w:eastAsia="zh-CN"/>
              </w:rPr>
            </w:pPr>
            <w:r w:rsidRPr="00802CFD">
              <w:rPr>
                <w:rFonts w:ascii="SimSun" w:hAnsi="SimSun"/>
                <w:b/>
                <w:bCs/>
                <w:lang w:eastAsia="zh-CN"/>
              </w:rPr>
              <w:t>设施：</w:t>
            </w:r>
            <w:r w:rsidRPr="00802CFD">
              <w:rPr>
                <w:rFonts w:ascii="SimSun" w:hAnsi="SimSun"/>
                <w:bCs/>
                <w:lang w:eastAsia="zh-CN"/>
              </w:rPr>
              <w:t>外科病房</w:t>
            </w:r>
            <w:r w:rsidRPr="00802CFD">
              <w:rPr>
                <w:rFonts w:ascii="SimSun" w:hAnsi="SimSun"/>
                <w:b/>
                <w:bCs/>
                <w:lang w:eastAsia="zh-CN"/>
              </w:rPr>
              <w:t xml:space="preserve">          预设医疗指示：</w:t>
            </w:r>
            <w:r w:rsidRPr="00802CFD">
              <w:rPr>
                <w:rFonts w:ascii="SimSun" w:hAnsi="SimSun"/>
                <w:bCs/>
                <w:lang w:eastAsia="zh-CN"/>
              </w:rPr>
              <w:t xml:space="preserve">无            </w:t>
            </w:r>
            <w:r w:rsidRPr="00802CFD">
              <w:rPr>
                <w:rFonts w:ascii="SimSun" w:hAnsi="SimSun"/>
                <w:b/>
                <w:bCs/>
                <w:lang w:eastAsia="zh-CN"/>
              </w:rPr>
              <w:t>隔离预防措施：</w:t>
            </w:r>
            <w:r w:rsidRPr="00802CFD">
              <w:rPr>
                <w:rFonts w:ascii="SimSun" w:hAnsi="SimSun"/>
                <w:bCs/>
                <w:lang w:eastAsia="zh-CN"/>
              </w:rPr>
              <w:t>无</w:t>
            </w:r>
          </w:p>
        </w:tc>
      </w:tr>
      <w:tr w:rsidR="000D6374" w:rsidRPr="00802CFD" w14:paraId="2CC00215" w14:textId="77777777" w:rsidTr="00E04C8E">
        <w:tc>
          <w:tcPr>
            <w:tcW w:w="5000" w:type="pct"/>
            <w:gridSpan w:val="2"/>
            <w:shd w:val="clear" w:color="auto" w:fill="4472C4"/>
          </w:tcPr>
          <w:p w14:paraId="6E14BDBE" w14:textId="77777777" w:rsidR="000D6374" w:rsidRPr="00802CFD" w:rsidRDefault="000D6374" w:rsidP="00E04C8E">
            <w:pPr>
              <w:pStyle w:val="a6"/>
              <w:spacing w:line="276" w:lineRule="auto"/>
              <w:rPr>
                <w:rFonts w:ascii="SimSun" w:hAnsi="SimSun"/>
                <w:sz w:val="4"/>
                <w:szCs w:val="4"/>
                <w:lang w:eastAsia="zh-CN"/>
              </w:rPr>
            </w:pPr>
          </w:p>
        </w:tc>
      </w:tr>
      <w:tr w:rsidR="000D6374" w:rsidRPr="00802CFD"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802CFD" w14:paraId="1423A388" w14:textId="77777777" w:rsidTr="0044599D">
              <w:trPr>
                <w:trHeight w:val="107"/>
              </w:trPr>
              <w:tc>
                <w:tcPr>
                  <w:tcW w:w="9561" w:type="dxa"/>
                </w:tcPr>
                <w:p w14:paraId="5D1CB45F" w14:textId="757223CB" w:rsidR="000D6374" w:rsidRPr="00802CFD" w:rsidRDefault="000D6374" w:rsidP="000D6374">
                  <w:pPr>
                    <w:pStyle w:val="a6"/>
                    <w:rPr>
                      <w:rFonts w:ascii="SimSun" w:hAnsi="SimSun"/>
                      <w:b/>
                      <w:lang w:eastAsia="zh-CN"/>
                    </w:rPr>
                  </w:pPr>
                  <w:r w:rsidRPr="00802CFD">
                    <w:rPr>
                      <w:rFonts w:ascii="SimSun" w:hAnsi="SimSun"/>
                      <w:b/>
                      <w:lang w:eastAsia="zh-CN"/>
                    </w:rPr>
                    <w:t>既往史</w:t>
                  </w:r>
                </w:p>
                <w:p w14:paraId="704161CD" w14:textId="6C32DD64" w:rsidR="000D6374" w:rsidRPr="00802CFD" w:rsidRDefault="000D6374" w:rsidP="000D6374">
                  <w:pPr>
                    <w:pStyle w:val="a6"/>
                    <w:rPr>
                      <w:rFonts w:ascii="SimSun" w:hAnsi="SimSun"/>
                      <w:bCs/>
                      <w:lang w:eastAsia="zh-CN"/>
                    </w:rPr>
                  </w:pPr>
                  <w:r w:rsidRPr="00802CFD">
                    <w:rPr>
                      <w:rFonts w:ascii="SimSun" w:hAnsi="SimSun"/>
                      <w:bCs/>
                      <w:lang w:eastAsia="zh-CN"/>
                    </w:rPr>
                    <w:t>由于食道良性肿瘤，病人在过去几周里一直感觉吞咽不舒服、吞咽困难。</w:t>
                  </w:r>
                  <w:r w:rsidRPr="00802CFD">
                    <w:rPr>
                      <w:rFonts w:ascii="SimSun" w:hAnsi="SimSun"/>
                      <w:lang w:eastAsia="zh-CN"/>
                    </w:rPr>
                    <w:t>这是切除食管中小肿瘤术后一天。</w:t>
                  </w:r>
                </w:p>
                <w:p w14:paraId="31408B10" w14:textId="256304C2" w:rsidR="000D6374" w:rsidRPr="00802CFD" w:rsidRDefault="000D6374" w:rsidP="000D6374">
                  <w:pPr>
                    <w:pStyle w:val="a6"/>
                    <w:rPr>
                      <w:rFonts w:ascii="SimSun" w:hAnsi="SimSun"/>
                      <w:lang w:eastAsia="zh-CN"/>
                    </w:rPr>
                  </w:pPr>
                  <w:r w:rsidRPr="00802CFD">
                    <w:rPr>
                      <w:rFonts w:ascii="SimSun" w:hAnsi="SimSun"/>
                      <w:bCs/>
                      <w:lang w:eastAsia="zh-CN"/>
                    </w:rPr>
                    <w:t>15 年前接受过阑尾切除术。</w:t>
                  </w:r>
                </w:p>
              </w:tc>
            </w:tr>
          </w:tbl>
          <w:p w14:paraId="36454D28" w14:textId="77777777" w:rsidR="000D6374" w:rsidRPr="00802CFD" w:rsidRDefault="000D6374" w:rsidP="00E04C8E">
            <w:pPr>
              <w:pStyle w:val="a6"/>
              <w:spacing w:line="276" w:lineRule="auto"/>
              <w:rPr>
                <w:rFonts w:ascii="SimSun" w:hAnsi="SimSun"/>
                <w:sz w:val="12"/>
                <w:szCs w:val="12"/>
                <w:lang w:eastAsia="zh-CN"/>
              </w:rPr>
            </w:pPr>
          </w:p>
        </w:tc>
      </w:tr>
      <w:tr w:rsidR="000D6374" w:rsidRPr="00802CFD" w14:paraId="64279A76" w14:textId="77777777" w:rsidTr="00E04C8E">
        <w:trPr>
          <w:trHeight w:val="53"/>
        </w:trPr>
        <w:tc>
          <w:tcPr>
            <w:tcW w:w="5000" w:type="pct"/>
            <w:gridSpan w:val="2"/>
            <w:shd w:val="clear" w:color="auto" w:fill="4472C4"/>
          </w:tcPr>
          <w:p w14:paraId="758E0375" w14:textId="77777777" w:rsidR="000D6374" w:rsidRPr="00802CFD" w:rsidRDefault="000D6374" w:rsidP="00E04C8E">
            <w:pPr>
              <w:pStyle w:val="a6"/>
              <w:spacing w:line="276" w:lineRule="auto"/>
              <w:rPr>
                <w:rFonts w:ascii="SimSun" w:hAnsi="SimSun"/>
                <w:b/>
                <w:bCs/>
                <w:sz w:val="4"/>
                <w:szCs w:val="4"/>
                <w:lang w:eastAsia="zh-CN"/>
              </w:rPr>
            </w:pPr>
          </w:p>
        </w:tc>
      </w:tr>
      <w:tr w:rsidR="000D6374" w:rsidRPr="00802CFD" w14:paraId="43A67E83" w14:textId="77777777" w:rsidTr="00E04C8E">
        <w:trPr>
          <w:trHeight w:val="64"/>
        </w:trPr>
        <w:tc>
          <w:tcPr>
            <w:tcW w:w="5000" w:type="pct"/>
            <w:gridSpan w:val="2"/>
            <w:shd w:val="clear" w:color="auto" w:fill="auto"/>
          </w:tcPr>
          <w:p w14:paraId="5E5D7D8D" w14:textId="77777777" w:rsidR="000D6374" w:rsidRPr="00802CFD" w:rsidRDefault="000D6374" w:rsidP="00E04C8E">
            <w:pPr>
              <w:pStyle w:val="a6"/>
              <w:spacing w:line="276" w:lineRule="auto"/>
              <w:rPr>
                <w:rFonts w:ascii="SimSun" w:hAnsi="SimSun"/>
                <w:b/>
              </w:rPr>
            </w:pPr>
            <w:proofErr w:type="spellStart"/>
            <w:r w:rsidRPr="00802CFD">
              <w:rPr>
                <w:rFonts w:ascii="SimSun" w:hAnsi="SimSun"/>
                <w:b/>
              </w:rPr>
              <w:t>注意</w:t>
            </w:r>
            <w:proofErr w:type="spellEnd"/>
          </w:p>
        </w:tc>
      </w:tr>
      <w:tr w:rsidR="000D6374" w:rsidRPr="00802CFD" w14:paraId="6C04477D" w14:textId="77777777" w:rsidTr="00E04C8E">
        <w:trPr>
          <w:trHeight w:val="228"/>
        </w:trPr>
        <w:tc>
          <w:tcPr>
            <w:tcW w:w="734" w:type="pct"/>
            <w:shd w:val="clear" w:color="auto" w:fill="auto"/>
          </w:tcPr>
          <w:p w14:paraId="65503DD5" w14:textId="77777777" w:rsidR="000D6374" w:rsidRPr="00802CFD" w:rsidRDefault="000D6374" w:rsidP="00E04C8E">
            <w:pPr>
              <w:pStyle w:val="a6"/>
              <w:spacing w:line="276" w:lineRule="auto"/>
              <w:rPr>
                <w:rFonts w:ascii="SimSun" w:hAnsi="SimSun"/>
                <w:b/>
              </w:rPr>
            </w:pPr>
            <w:proofErr w:type="spellStart"/>
            <w:r w:rsidRPr="00802CFD">
              <w:rPr>
                <w:rFonts w:ascii="SimSun" w:hAnsi="SimSun"/>
                <w:b/>
              </w:rPr>
              <w:t>日期</w:t>
            </w:r>
            <w:proofErr w:type="spellEnd"/>
            <w:r w:rsidRPr="00802CFD">
              <w:rPr>
                <w:rFonts w:ascii="SimSun" w:hAnsi="SimSun"/>
                <w:b/>
              </w:rPr>
              <w:t>/</w:t>
            </w:r>
            <w:proofErr w:type="spellStart"/>
            <w:r w:rsidRPr="00802CFD">
              <w:rPr>
                <w:rFonts w:ascii="SimSun" w:hAnsi="SimSun"/>
                <w:b/>
              </w:rPr>
              <w:t>时间</w:t>
            </w:r>
            <w:proofErr w:type="spellEnd"/>
          </w:p>
        </w:tc>
        <w:tc>
          <w:tcPr>
            <w:tcW w:w="4266" w:type="pct"/>
            <w:shd w:val="clear" w:color="auto" w:fill="auto"/>
          </w:tcPr>
          <w:p w14:paraId="5260F0D7" w14:textId="77777777" w:rsidR="000D6374" w:rsidRPr="00802CFD" w:rsidRDefault="000D6374" w:rsidP="00E04C8E">
            <w:pPr>
              <w:pStyle w:val="a6"/>
              <w:spacing w:line="276" w:lineRule="auto"/>
              <w:rPr>
                <w:rFonts w:ascii="SimSun" w:hAnsi="SimSun"/>
                <w:b/>
              </w:rPr>
            </w:pPr>
          </w:p>
        </w:tc>
      </w:tr>
      <w:tr w:rsidR="000D6374" w:rsidRPr="00802CFD" w14:paraId="6C4CC467" w14:textId="77777777" w:rsidTr="00E04C8E">
        <w:tc>
          <w:tcPr>
            <w:tcW w:w="734" w:type="pct"/>
            <w:shd w:val="clear" w:color="auto" w:fill="auto"/>
          </w:tcPr>
          <w:p w14:paraId="7B376903" w14:textId="5413F153" w:rsidR="000D6374" w:rsidRPr="00802CFD" w:rsidRDefault="000D6374" w:rsidP="00E04C8E">
            <w:pPr>
              <w:pStyle w:val="a6"/>
              <w:spacing w:line="276" w:lineRule="auto"/>
              <w:rPr>
                <w:rFonts w:ascii="SimSun" w:hAnsi="SimSun"/>
              </w:rPr>
            </w:pPr>
            <w:proofErr w:type="spellStart"/>
            <w:r w:rsidRPr="00802CFD">
              <w:rPr>
                <w:rFonts w:ascii="SimSun" w:hAnsi="SimSun"/>
              </w:rPr>
              <w:t>昨天</w:t>
            </w:r>
            <w:proofErr w:type="spellEnd"/>
          </w:p>
        </w:tc>
        <w:tc>
          <w:tcPr>
            <w:tcW w:w="4266" w:type="pct"/>
            <w:shd w:val="clear" w:color="auto" w:fill="auto"/>
          </w:tcPr>
          <w:p w14:paraId="2DDBD3AA" w14:textId="77777777" w:rsidR="00EE27C5" w:rsidRPr="00802CFD" w:rsidRDefault="000D6374" w:rsidP="00E04C8E">
            <w:pPr>
              <w:pStyle w:val="a6"/>
              <w:spacing w:line="276" w:lineRule="auto"/>
              <w:rPr>
                <w:rFonts w:ascii="SimSun" w:hAnsi="SimSun"/>
                <w:lang w:eastAsia="zh-CN"/>
              </w:rPr>
            </w:pPr>
            <w:r w:rsidRPr="00802CFD">
              <w:rPr>
                <w:rFonts w:ascii="SimSun" w:hAnsi="SimSun"/>
                <w:lang w:eastAsia="zh-CN"/>
              </w:rPr>
              <w:t>病人从麻醉后监测治疗室 (PACU) 转移到本部门。</w:t>
            </w:r>
            <w:proofErr w:type="gramStart"/>
            <w:r w:rsidRPr="00802CFD">
              <w:rPr>
                <w:rFonts w:ascii="SimSun" w:hAnsi="SimSun"/>
                <w:lang w:eastAsia="zh-CN"/>
              </w:rPr>
              <w:t>鼻</w:t>
            </w:r>
            <w:proofErr w:type="gramEnd"/>
            <w:r w:rsidRPr="00802CFD">
              <w:rPr>
                <w:rFonts w:ascii="SimSun" w:hAnsi="SimSun"/>
                <w:lang w:eastAsia="zh-CN"/>
              </w:rPr>
              <w:t>胃管在恰当的位置。</w:t>
            </w:r>
          </w:p>
          <w:p w14:paraId="17C499CB" w14:textId="6497C7E0" w:rsidR="000D6374" w:rsidRPr="00802CFD" w:rsidRDefault="001D4932" w:rsidP="00E04C8E">
            <w:pPr>
              <w:pStyle w:val="a6"/>
              <w:spacing w:line="276" w:lineRule="auto"/>
              <w:rPr>
                <w:rFonts w:ascii="SimSun" w:hAnsi="SimSun"/>
                <w:b/>
              </w:rPr>
            </w:pPr>
            <w:r w:rsidRPr="00802CFD">
              <w:rPr>
                <w:rFonts w:ascii="SimSun" w:hAnsi="SimSun"/>
                <w:lang w:eastAsia="zh-CN"/>
              </w:rPr>
              <w:t>管深：55 厘米。</w:t>
            </w:r>
            <w:proofErr w:type="spellStart"/>
            <w:r w:rsidRPr="00802CFD">
              <w:rPr>
                <w:rFonts w:ascii="SimSun" w:hAnsi="SimSun"/>
              </w:rPr>
              <w:t>生命体征已获取</w:t>
            </w:r>
            <w:proofErr w:type="spellEnd"/>
            <w:r w:rsidRPr="00802CFD">
              <w:rPr>
                <w:rFonts w:ascii="SimSun" w:hAnsi="SimSun"/>
              </w:rPr>
              <w:t xml:space="preserve"> / RN</w:t>
            </w:r>
          </w:p>
        </w:tc>
      </w:tr>
      <w:tr w:rsidR="000D6374" w:rsidRPr="00802CFD" w14:paraId="5FDDB440" w14:textId="77777777" w:rsidTr="00E04C8E">
        <w:tc>
          <w:tcPr>
            <w:tcW w:w="734" w:type="pct"/>
            <w:shd w:val="clear" w:color="auto" w:fill="auto"/>
          </w:tcPr>
          <w:p w14:paraId="5817A471" w14:textId="39BF6284" w:rsidR="000D6374" w:rsidRPr="00802CFD" w:rsidRDefault="000D6374" w:rsidP="00E04C8E">
            <w:pPr>
              <w:pStyle w:val="a6"/>
              <w:spacing w:line="276" w:lineRule="auto"/>
              <w:rPr>
                <w:rFonts w:ascii="SimSun" w:hAnsi="SimSun"/>
              </w:rPr>
            </w:pPr>
            <w:proofErr w:type="spellStart"/>
            <w:r w:rsidRPr="00802CFD">
              <w:rPr>
                <w:rFonts w:ascii="SimSun" w:hAnsi="SimSun"/>
              </w:rPr>
              <w:t>今天</w:t>
            </w:r>
            <w:proofErr w:type="spellEnd"/>
            <w:r w:rsidRPr="00802CFD">
              <w:rPr>
                <w:rFonts w:ascii="SimSun" w:hAnsi="SimSun"/>
              </w:rPr>
              <w:t xml:space="preserve"> 08:00</w:t>
            </w:r>
          </w:p>
        </w:tc>
        <w:tc>
          <w:tcPr>
            <w:tcW w:w="4266" w:type="pct"/>
            <w:shd w:val="clear" w:color="auto" w:fill="auto"/>
          </w:tcPr>
          <w:p w14:paraId="1E0C7B2A" w14:textId="1F6C5CB7" w:rsidR="000D6374" w:rsidRPr="00802CFD" w:rsidRDefault="000D6374" w:rsidP="000D6374">
            <w:pPr>
              <w:pStyle w:val="a6"/>
              <w:rPr>
                <w:rFonts w:ascii="SimSun" w:hAnsi="SimSun"/>
              </w:rPr>
            </w:pPr>
            <w:r w:rsidRPr="00802CFD">
              <w:rPr>
                <w:rFonts w:ascii="SimSun" w:hAnsi="SimSun"/>
                <w:lang w:eastAsia="zh-CN"/>
              </w:rPr>
              <w:t>病人疼痛等级为 3，病人未要求施用止痛药。剩余体积为 40 毫升。通过管施用流质营养推注（340 毫升）。</w:t>
            </w:r>
            <w:r w:rsidRPr="00802CFD">
              <w:rPr>
                <w:rFonts w:ascii="SimSun" w:hAnsi="SimSun"/>
              </w:rPr>
              <w:t xml:space="preserve">管深：55 </w:t>
            </w:r>
            <w:proofErr w:type="spellStart"/>
            <w:r w:rsidRPr="00802CFD">
              <w:rPr>
                <w:rFonts w:ascii="SimSun" w:hAnsi="SimSun"/>
              </w:rPr>
              <w:t>厘米。水化状态</w:t>
            </w:r>
            <w:proofErr w:type="spellEnd"/>
            <w:r w:rsidRPr="00802CFD">
              <w:rPr>
                <w:rFonts w:ascii="SimSun" w:hAnsi="SimSun"/>
              </w:rPr>
              <w:t xml:space="preserve"> OK / RN</w:t>
            </w:r>
          </w:p>
        </w:tc>
      </w:tr>
      <w:tr w:rsidR="000D6374" w:rsidRPr="00802CFD" w14:paraId="061FC1EB" w14:textId="77777777" w:rsidTr="00E04C8E">
        <w:tc>
          <w:tcPr>
            <w:tcW w:w="734" w:type="pct"/>
            <w:shd w:val="clear" w:color="auto" w:fill="auto"/>
          </w:tcPr>
          <w:p w14:paraId="5758EBB7" w14:textId="26325C28" w:rsidR="000D6374" w:rsidRPr="00802CFD" w:rsidRDefault="000D6374" w:rsidP="00E04C8E">
            <w:pPr>
              <w:pStyle w:val="a6"/>
              <w:spacing w:line="276" w:lineRule="auto"/>
              <w:rPr>
                <w:rFonts w:ascii="SimSun" w:hAnsi="SimSun"/>
              </w:rPr>
            </w:pPr>
            <w:proofErr w:type="spellStart"/>
            <w:r w:rsidRPr="00802CFD">
              <w:rPr>
                <w:rFonts w:ascii="SimSun" w:hAnsi="SimSun"/>
              </w:rPr>
              <w:t>今天</w:t>
            </w:r>
            <w:proofErr w:type="spellEnd"/>
            <w:r w:rsidRPr="00802CFD">
              <w:rPr>
                <w:rFonts w:ascii="SimSun" w:hAnsi="SimSun"/>
              </w:rPr>
              <w:t xml:space="preserve"> 09:00</w:t>
            </w:r>
          </w:p>
        </w:tc>
        <w:tc>
          <w:tcPr>
            <w:tcW w:w="4266" w:type="pct"/>
            <w:shd w:val="clear" w:color="auto" w:fill="auto"/>
          </w:tcPr>
          <w:p w14:paraId="0957BDF9" w14:textId="51EB3867" w:rsidR="000D6374" w:rsidRPr="00802CFD" w:rsidRDefault="000D6374" w:rsidP="000D6374">
            <w:pPr>
              <w:pStyle w:val="a6"/>
              <w:rPr>
                <w:rFonts w:ascii="SimSun" w:hAnsi="SimSun"/>
              </w:rPr>
            </w:pPr>
            <w:r w:rsidRPr="00802CFD">
              <w:rPr>
                <w:rFonts w:ascii="SimSun" w:hAnsi="SimSun"/>
                <w:lang w:eastAsia="zh-CN"/>
              </w:rPr>
              <w:t>通过管施用流质推注（250 毫升）。剩余体积为 110 毫升。管深：55 厘米。</w:t>
            </w:r>
            <w:proofErr w:type="spellStart"/>
            <w:r w:rsidRPr="00802CFD">
              <w:rPr>
                <w:rFonts w:ascii="SimSun" w:hAnsi="SimSun"/>
              </w:rPr>
              <w:t>水化状态</w:t>
            </w:r>
            <w:proofErr w:type="spellEnd"/>
            <w:r w:rsidRPr="00802CFD">
              <w:rPr>
                <w:rFonts w:ascii="SimSun" w:hAnsi="SimSun"/>
              </w:rPr>
              <w:t xml:space="preserve"> OK / RN</w:t>
            </w:r>
          </w:p>
        </w:tc>
      </w:tr>
      <w:tr w:rsidR="000D6374" w:rsidRPr="00802CFD" w14:paraId="0C5B0D0C" w14:textId="77777777" w:rsidTr="00E04C8E">
        <w:tc>
          <w:tcPr>
            <w:tcW w:w="734" w:type="pct"/>
            <w:shd w:val="clear" w:color="auto" w:fill="auto"/>
          </w:tcPr>
          <w:p w14:paraId="7A0CD7A7" w14:textId="77777777" w:rsidR="000D6374" w:rsidRPr="00802CFD" w:rsidRDefault="000D6374" w:rsidP="00E04C8E">
            <w:pPr>
              <w:pStyle w:val="a6"/>
              <w:spacing w:line="276" w:lineRule="auto"/>
              <w:rPr>
                <w:rFonts w:ascii="SimSun" w:hAnsi="SimSun"/>
              </w:rPr>
            </w:pPr>
          </w:p>
          <w:p w14:paraId="0B5EFA4A" w14:textId="66AC462B" w:rsidR="000D6374" w:rsidRPr="00802CFD" w:rsidRDefault="000D6374" w:rsidP="00E04C8E">
            <w:pPr>
              <w:pStyle w:val="a6"/>
              <w:spacing w:line="276" w:lineRule="auto"/>
              <w:rPr>
                <w:rFonts w:ascii="SimSun" w:hAnsi="SimSun"/>
              </w:rPr>
            </w:pPr>
          </w:p>
        </w:tc>
        <w:tc>
          <w:tcPr>
            <w:tcW w:w="4266" w:type="pct"/>
            <w:shd w:val="clear" w:color="auto" w:fill="auto"/>
          </w:tcPr>
          <w:p w14:paraId="54A0FA89" w14:textId="77777777" w:rsidR="000D6374" w:rsidRPr="00802CFD" w:rsidRDefault="000D6374" w:rsidP="000D6374">
            <w:pPr>
              <w:pStyle w:val="a6"/>
              <w:rPr>
                <w:rFonts w:ascii="SimSun" w:hAnsi="SimSun"/>
              </w:rPr>
            </w:pPr>
          </w:p>
          <w:p w14:paraId="55B498E9" w14:textId="59BA216B" w:rsidR="000D6374" w:rsidRPr="00802CFD" w:rsidRDefault="000D6374" w:rsidP="000D6374">
            <w:pPr>
              <w:pStyle w:val="a6"/>
              <w:rPr>
                <w:rFonts w:ascii="SimSun" w:hAnsi="SimSun"/>
              </w:rPr>
            </w:pPr>
          </w:p>
        </w:tc>
      </w:tr>
      <w:tr w:rsidR="000D6374" w:rsidRPr="00802CFD" w14:paraId="39E0F99F" w14:textId="77777777" w:rsidTr="00E04C8E">
        <w:tc>
          <w:tcPr>
            <w:tcW w:w="734" w:type="pct"/>
            <w:shd w:val="clear" w:color="auto" w:fill="auto"/>
          </w:tcPr>
          <w:p w14:paraId="1C103624" w14:textId="77777777" w:rsidR="000D6374" w:rsidRPr="00802CFD" w:rsidRDefault="000D6374" w:rsidP="00E04C8E">
            <w:pPr>
              <w:pStyle w:val="a6"/>
              <w:spacing w:line="276" w:lineRule="auto"/>
              <w:rPr>
                <w:rFonts w:ascii="SimSun" w:hAnsi="SimSun"/>
              </w:rPr>
            </w:pPr>
          </w:p>
          <w:p w14:paraId="6C4A46D5" w14:textId="77777777" w:rsidR="000D6374" w:rsidRPr="00802CFD" w:rsidRDefault="000D6374" w:rsidP="00E04C8E">
            <w:pPr>
              <w:pStyle w:val="a6"/>
              <w:spacing w:line="276" w:lineRule="auto"/>
              <w:rPr>
                <w:rFonts w:ascii="SimSun" w:hAnsi="SimSun"/>
              </w:rPr>
            </w:pPr>
          </w:p>
        </w:tc>
        <w:tc>
          <w:tcPr>
            <w:tcW w:w="4266" w:type="pct"/>
            <w:shd w:val="clear" w:color="auto" w:fill="auto"/>
          </w:tcPr>
          <w:p w14:paraId="788C407A" w14:textId="77777777" w:rsidR="000D6374" w:rsidRPr="00802CFD" w:rsidRDefault="000D6374" w:rsidP="00E04C8E">
            <w:pPr>
              <w:pStyle w:val="a6"/>
              <w:spacing w:line="276" w:lineRule="auto"/>
              <w:rPr>
                <w:rFonts w:ascii="SimSun" w:hAnsi="SimSun"/>
              </w:rPr>
            </w:pPr>
          </w:p>
          <w:p w14:paraId="57DC4F74" w14:textId="77777777" w:rsidR="000D6374" w:rsidRPr="00802CFD" w:rsidRDefault="000D6374" w:rsidP="00E04C8E">
            <w:pPr>
              <w:pStyle w:val="a6"/>
              <w:spacing w:line="276" w:lineRule="auto"/>
              <w:rPr>
                <w:rFonts w:ascii="SimSun" w:hAnsi="SimSun"/>
              </w:rPr>
            </w:pPr>
          </w:p>
        </w:tc>
      </w:tr>
      <w:tr w:rsidR="000D6374" w:rsidRPr="00802CFD" w14:paraId="37333B6C" w14:textId="77777777" w:rsidTr="00E04C8E">
        <w:tc>
          <w:tcPr>
            <w:tcW w:w="5000" w:type="pct"/>
            <w:gridSpan w:val="2"/>
            <w:shd w:val="clear" w:color="auto" w:fill="4472C4"/>
          </w:tcPr>
          <w:p w14:paraId="06D5127F" w14:textId="77777777" w:rsidR="000D6374" w:rsidRPr="00802CFD" w:rsidRDefault="000D6374" w:rsidP="00E04C8E">
            <w:pPr>
              <w:pStyle w:val="a6"/>
              <w:spacing w:line="276" w:lineRule="auto"/>
              <w:rPr>
                <w:rFonts w:ascii="SimSun" w:hAnsi="SimSun"/>
                <w:b/>
                <w:sz w:val="4"/>
                <w:szCs w:val="4"/>
              </w:rPr>
            </w:pPr>
          </w:p>
        </w:tc>
      </w:tr>
      <w:tr w:rsidR="000D6374" w:rsidRPr="00802CFD" w14:paraId="7335DD03" w14:textId="77777777" w:rsidTr="00E04C8E">
        <w:tc>
          <w:tcPr>
            <w:tcW w:w="5000" w:type="pct"/>
            <w:gridSpan w:val="2"/>
            <w:shd w:val="clear" w:color="auto" w:fill="auto"/>
          </w:tcPr>
          <w:p w14:paraId="437B7B4C" w14:textId="2D76DFD2" w:rsidR="000D6374" w:rsidRPr="00802CFD" w:rsidRDefault="000D6374" w:rsidP="00E04C8E">
            <w:pPr>
              <w:pStyle w:val="a6"/>
              <w:spacing w:line="276" w:lineRule="auto"/>
              <w:rPr>
                <w:rFonts w:ascii="SimSun" w:hAnsi="SimSun"/>
                <w:b/>
              </w:rPr>
            </w:pPr>
            <w:proofErr w:type="spellStart"/>
            <w:r w:rsidRPr="00802CFD">
              <w:rPr>
                <w:rFonts w:ascii="SimSun" w:hAnsi="SimSun"/>
                <w:b/>
              </w:rPr>
              <w:t>医嘱</w:t>
            </w:r>
            <w:proofErr w:type="spellEnd"/>
          </w:p>
        </w:tc>
      </w:tr>
      <w:tr w:rsidR="000D6374" w:rsidRPr="00802CFD" w14:paraId="06DFE4B2" w14:textId="77777777" w:rsidTr="00E04C8E">
        <w:tc>
          <w:tcPr>
            <w:tcW w:w="5000" w:type="pct"/>
            <w:gridSpan w:val="2"/>
            <w:shd w:val="clear" w:color="auto" w:fill="auto"/>
          </w:tcPr>
          <w:p w14:paraId="746CA416" w14:textId="218F8684" w:rsidR="000D6374" w:rsidRPr="00802CFD" w:rsidRDefault="000D6374" w:rsidP="00E04C8E">
            <w:pPr>
              <w:pStyle w:val="a6"/>
              <w:spacing w:line="276" w:lineRule="auto"/>
              <w:rPr>
                <w:rFonts w:ascii="SimSun" w:hAnsi="SimSun"/>
              </w:rPr>
            </w:pPr>
            <w:proofErr w:type="spellStart"/>
            <w:r w:rsidRPr="00802CFD">
              <w:rPr>
                <w:rFonts w:ascii="SimSun" w:hAnsi="SimSun"/>
              </w:rPr>
              <w:t>活动：</w:t>
            </w:r>
            <w:bookmarkStart w:id="11" w:name="_Hlk513628476"/>
            <w:r w:rsidRPr="00802CFD">
              <w:rPr>
                <w:rFonts w:ascii="SimSun" w:hAnsi="SimSun"/>
              </w:rPr>
              <w:t>可下床</w:t>
            </w:r>
            <w:bookmarkEnd w:id="11"/>
            <w:proofErr w:type="spellEnd"/>
          </w:p>
        </w:tc>
      </w:tr>
      <w:tr w:rsidR="000D6374" w:rsidRPr="00802CFD" w14:paraId="1BF22F72" w14:textId="77777777" w:rsidTr="00E04C8E">
        <w:tc>
          <w:tcPr>
            <w:tcW w:w="5000" w:type="pct"/>
            <w:gridSpan w:val="2"/>
            <w:shd w:val="clear" w:color="auto" w:fill="auto"/>
          </w:tcPr>
          <w:p w14:paraId="0D1D8F6E" w14:textId="77777777" w:rsidR="000D6374" w:rsidRPr="00802CFD" w:rsidRDefault="000D6374" w:rsidP="000D6374">
            <w:pPr>
              <w:pStyle w:val="a6"/>
              <w:rPr>
                <w:rFonts w:ascii="SimSun" w:hAnsi="SimSun"/>
                <w:lang w:eastAsia="zh-CN"/>
              </w:rPr>
            </w:pPr>
            <w:r w:rsidRPr="00802CFD">
              <w:rPr>
                <w:rFonts w:ascii="SimSun" w:hAnsi="SimSun"/>
                <w:lang w:eastAsia="zh-CN"/>
              </w:rPr>
              <w:t>饮食：通过</w:t>
            </w:r>
            <w:proofErr w:type="gramStart"/>
            <w:r w:rsidRPr="00802CFD">
              <w:rPr>
                <w:rFonts w:ascii="SimSun" w:hAnsi="SimSun"/>
                <w:lang w:eastAsia="zh-CN"/>
              </w:rPr>
              <w:t>鼻胃管施注流</w:t>
            </w:r>
            <w:proofErr w:type="gramEnd"/>
            <w:r w:rsidRPr="00802CFD">
              <w:rPr>
                <w:rFonts w:ascii="SimSun" w:hAnsi="SimSun"/>
                <w:lang w:eastAsia="zh-CN"/>
              </w:rPr>
              <w:t>质营养：</w:t>
            </w:r>
          </w:p>
          <w:p w14:paraId="4214140D" w14:textId="1E2A673E" w:rsidR="000D6374" w:rsidRPr="00802CFD" w:rsidRDefault="000D6374" w:rsidP="00E04C8E">
            <w:pPr>
              <w:spacing w:before="0"/>
              <w:rPr>
                <w:rFonts w:ascii="SimSun" w:hAnsi="SimSun"/>
                <w:lang w:eastAsia="zh-CN"/>
              </w:rPr>
            </w:pPr>
            <w:r w:rsidRPr="00802CFD">
              <w:rPr>
                <w:rFonts w:ascii="SimSun" w:hAnsi="SimSun"/>
                <w:lang w:eastAsia="zh-CN"/>
              </w:rPr>
              <w:t>在病人清醒时，30 分钟</w:t>
            </w:r>
            <w:proofErr w:type="gramStart"/>
            <w:r w:rsidRPr="00802CFD">
              <w:rPr>
                <w:rFonts w:ascii="SimSun" w:hAnsi="SimSun"/>
                <w:lang w:eastAsia="zh-CN"/>
              </w:rPr>
              <w:t>内施注</w:t>
            </w:r>
            <w:proofErr w:type="gramEnd"/>
            <w:r w:rsidRPr="00802CFD">
              <w:rPr>
                <w:rFonts w:ascii="SimSun" w:hAnsi="SimSun"/>
                <w:lang w:eastAsia="zh-CN"/>
              </w:rPr>
              <w:t xml:space="preserve"> 340 </w:t>
            </w:r>
            <w:proofErr w:type="gramStart"/>
            <w:r w:rsidRPr="00802CFD">
              <w:rPr>
                <w:rFonts w:ascii="SimSun" w:hAnsi="SimSun"/>
                <w:lang w:eastAsia="zh-CN"/>
              </w:rPr>
              <w:t>毫升标</w:t>
            </w:r>
            <w:proofErr w:type="gramEnd"/>
            <w:r w:rsidRPr="00802CFD">
              <w:rPr>
                <w:rFonts w:ascii="SimSun" w:hAnsi="SimSun"/>
                <w:lang w:eastAsia="zh-CN"/>
              </w:rPr>
              <w:t xml:space="preserve">准流质营养 1.5 </w:t>
            </w:r>
            <w:proofErr w:type="gramStart"/>
            <w:r w:rsidRPr="00802CFD">
              <w:rPr>
                <w:rFonts w:ascii="SimSun" w:hAnsi="SimSun"/>
                <w:lang w:eastAsia="zh-CN"/>
              </w:rPr>
              <w:t>千卡</w:t>
            </w:r>
            <w:proofErr w:type="gramEnd"/>
            <w:r w:rsidRPr="00802CFD">
              <w:rPr>
                <w:rFonts w:ascii="SimSun" w:hAnsi="SimSun"/>
                <w:lang w:eastAsia="zh-CN"/>
              </w:rPr>
              <w:t>/毫升，每天 5 次，时间间隔均匀。</w:t>
            </w:r>
          </w:p>
          <w:p w14:paraId="56552826" w14:textId="5BC776C9" w:rsidR="000D6374" w:rsidRPr="00802CFD" w:rsidRDefault="000D6374" w:rsidP="00E04C8E">
            <w:pPr>
              <w:pStyle w:val="a6"/>
              <w:spacing w:line="276" w:lineRule="auto"/>
              <w:rPr>
                <w:rFonts w:ascii="SimSun" w:hAnsi="SimSun"/>
                <w:lang w:eastAsia="zh-CN"/>
              </w:rPr>
            </w:pPr>
            <w:r w:rsidRPr="00802CFD">
              <w:rPr>
                <w:rFonts w:ascii="SimSun" w:hAnsi="SimSun"/>
                <w:lang w:eastAsia="zh-CN"/>
              </w:rPr>
              <w:t>在病人清醒时，每天 5 次</w:t>
            </w:r>
            <w:proofErr w:type="gramStart"/>
            <w:r w:rsidRPr="00802CFD">
              <w:rPr>
                <w:rFonts w:ascii="SimSun" w:hAnsi="SimSun"/>
                <w:lang w:eastAsia="zh-CN"/>
              </w:rPr>
              <w:t>均匀施注</w:t>
            </w:r>
            <w:proofErr w:type="gramEnd"/>
            <w:r w:rsidRPr="00802CFD">
              <w:rPr>
                <w:rFonts w:ascii="SimSun" w:hAnsi="SimSun"/>
                <w:lang w:eastAsia="zh-CN"/>
              </w:rPr>
              <w:t xml:space="preserve"> 250 毫升水。</w:t>
            </w:r>
          </w:p>
        </w:tc>
      </w:tr>
      <w:tr w:rsidR="000D6374" w:rsidRPr="00802CFD" w14:paraId="308D3FDD" w14:textId="77777777" w:rsidTr="00E04C8E">
        <w:tc>
          <w:tcPr>
            <w:tcW w:w="5000" w:type="pct"/>
            <w:gridSpan w:val="2"/>
            <w:shd w:val="clear" w:color="auto" w:fill="auto"/>
          </w:tcPr>
          <w:p w14:paraId="3512E2A2" w14:textId="048D40DC" w:rsidR="000D6374" w:rsidRPr="00802CFD" w:rsidRDefault="000D6374" w:rsidP="00E04C8E">
            <w:pPr>
              <w:pStyle w:val="a6"/>
              <w:spacing w:line="276" w:lineRule="auto"/>
              <w:rPr>
                <w:rFonts w:ascii="SimSun" w:hAnsi="SimSun"/>
              </w:rPr>
            </w:pPr>
            <w:r w:rsidRPr="00802CFD">
              <w:rPr>
                <w:rFonts w:ascii="SimSun" w:hAnsi="SimSun"/>
              </w:rPr>
              <w:t xml:space="preserve">每 4 </w:t>
            </w:r>
            <w:proofErr w:type="spellStart"/>
            <w:r w:rsidRPr="00802CFD">
              <w:rPr>
                <w:rFonts w:ascii="SimSun" w:hAnsi="SimSun"/>
              </w:rPr>
              <w:t>小时监测生命体征</w:t>
            </w:r>
            <w:proofErr w:type="spellEnd"/>
          </w:p>
        </w:tc>
      </w:tr>
      <w:tr w:rsidR="000D6374" w:rsidRPr="00802CFD" w14:paraId="3115D94E" w14:textId="77777777" w:rsidTr="00E04C8E">
        <w:tc>
          <w:tcPr>
            <w:tcW w:w="5000" w:type="pct"/>
            <w:gridSpan w:val="2"/>
            <w:shd w:val="clear" w:color="auto" w:fill="auto"/>
          </w:tcPr>
          <w:p w14:paraId="35D7C10D" w14:textId="5EB7E8A7" w:rsidR="000D6374" w:rsidRPr="00802CFD" w:rsidRDefault="000D6374" w:rsidP="00E04C8E">
            <w:pPr>
              <w:pStyle w:val="a6"/>
              <w:spacing w:line="276" w:lineRule="auto"/>
              <w:rPr>
                <w:rFonts w:ascii="SimSun" w:hAnsi="SimSun"/>
              </w:rPr>
            </w:pPr>
            <w:r w:rsidRPr="00802CFD">
              <w:rPr>
                <w:rFonts w:ascii="SimSun" w:hAnsi="SimSun"/>
              </w:rPr>
              <w:t xml:space="preserve">每 4 </w:t>
            </w:r>
            <w:proofErr w:type="spellStart"/>
            <w:r w:rsidRPr="00802CFD">
              <w:rPr>
                <w:rFonts w:ascii="SimSun" w:hAnsi="SimSun"/>
              </w:rPr>
              <w:t>小时评估水合状态</w:t>
            </w:r>
            <w:proofErr w:type="spellEnd"/>
          </w:p>
        </w:tc>
      </w:tr>
      <w:tr w:rsidR="000D6374" w:rsidRPr="00802CFD" w14:paraId="26387CAA" w14:textId="77777777" w:rsidTr="00E04C8E">
        <w:tc>
          <w:tcPr>
            <w:tcW w:w="5000" w:type="pct"/>
            <w:gridSpan w:val="2"/>
            <w:shd w:val="clear" w:color="auto" w:fill="auto"/>
          </w:tcPr>
          <w:p w14:paraId="2E3E470D" w14:textId="5875DF5B" w:rsidR="000D6374" w:rsidRPr="00802CFD" w:rsidRDefault="000D6374" w:rsidP="00E04C8E">
            <w:pPr>
              <w:pStyle w:val="a6"/>
              <w:spacing w:line="276" w:lineRule="auto"/>
              <w:rPr>
                <w:rFonts w:ascii="SimSun" w:hAnsi="SimSun"/>
              </w:rPr>
            </w:pPr>
            <w:proofErr w:type="spellStart"/>
            <w:r w:rsidRPr="00802CFD">
              <w:rPr>
                <w:rFonts w:ascii="SimSun" w:hAnsi="SimSun"/>
              </w:rPr>
              <w:t>记录摄入量和排出量</w:t>
            </w:r>
            <w:proofErr w:type="spellEnd"/>
          </w:p>
        </w:tc>
      </w:tr>
      <w:tr w:rsidR="000D6374" w:rsidRPr="00802CFD" w14:paraId="07F4F5CB" w14:textId="77777777" w:rsidTr="00E04C8E">
        <w:tc>
          <w:tcPr>
            <w:tcW w:w="5000" w:type="pct"/>
            <w:gridSpan w:val="2"/>
            <w:shd w:val="clear" w:color="auto" w:fill="auto"/>
          </w:tcPr>
          <w:p w14:paraId="575C389E" w14:textId="77777777" w:rsidR="000D6374" w:rsidRPr="00802CFD" w:rsidRDefault="000D6374" w:rsidP="00E04C8E">
            <w:pPr>
              <w:pStyle w:val="a6"/>
              <w:spacing w:line="276" w:lineRule="auto"/>
              <w:rPr>
                <w:rFonts w:ascii="SimSun" w:hAnsi="SimSun"/>
              </w:rPr>
            </w:pPr>
          </w:p>
        </w:tc>
      </w:tr>
      <w:tr w:rsidR="000D6374" w:rsidRPr="00802CFD" w14:paraId="46355DDC" w14:textId="77777777" w:rsidTr="00E04C8E">
        <w:trPr>
          <w:trHeight w:val="53"/>
        </w:trPr>
        <w:tc>
          <w:tcPr>
            <w:tcW w:w="5000" w:type="pct"/>
            <w:gridSpan w:val="2"/>
            <w:shd w:val="clear" w:color="auto" w:fill="4472C4"/>
          </w:tcPr>
          <w:p w14:paraId="5B8631E7" w14:textId="77777777" w:rsidR="000D6374" w:rsidRPr="00802CFD" w:rsidRDefault="000D6374" w:rsidP="00E04C8E">
            <w:pPr>
              <w:pStyle w:val="a6"/>
              <w:spacing w:line="276" w:lineRule="auto"/>
              <w:rPr>
                <w:rFonts w:ascii="SimSun" w:hAnsi="SimSun"/>
                <w:sz w:val="4"/>
                <w:szCs w:val="4"/>
              </w:rPr>
            </w:pPr>
          </w:p>
        </w:tc>
      </w:tr>
      <w:tr w:rsidR="000D6374" w:rsidRPr="00802CFD" w14:paraId="2E4D5491" w14:textId="77777777" w:rsidTr="00E04C8E">
        <w:tc>
          <w:tcPr>
            <w:tcW w:w="5000" w:type="pct"/>
            <w:gridSpan w:val="2"/>
            <w:shd w:val="clear" w:color="auto" w:fill="auto"/>
          </w:tcPr>
          <w:p w14:paraId="085E8CD4" w14:textId="06BF4582" w:rsidR="000D6374" w:rsidRPr="00802CFD" w:rsidRDefault="000D6374" w:rsidP="00E04C8E">
            <w:pPr>
              <w:pStyle w:val="a6"/>
              <w:spacing w:line="276" w:lineRule="auto"/>
              <w:rPr>
                <w:rFonts w:ascii="SimSun" w:hAnsi="SimSun"/>
              </w:rPr>
            </w:pPr>
            <w:proofErr w:type="spellStart"/>
            <w:r w:rsidRPr="00802CFD">
              <w:rPr>
                <w:rFonts w:ascii="SimSun" w:hAnsi="SimSun"/>
                <w:b/>
              </w:rPr>
              <w:t>用药记录</w:t>
            </w:r>
            <w:proofErr w:type="spellEnd"/>
          </w:p>
        </w:tc>
      </w:tr>
      <w:tr w:rsidR="000D6374" w:rsidRPr="00802CFD" w14:paraId="36D8A244" w14:textId="77777777" w:rsidTr="00E04C8E">
        <w:tc>
          <w:tcPr>
            <w:tcW w:w="734" w:type="pct"/>
            <w:shd w:val="clear" w:color="auto" w:fill="auto"/>
          </w:tcPr>
          <w:p w14:paraId="67B21750" w14:textId="77777777" w:rsidR="000D6374" w:rsidRPr="00802CFD" w:rsidRDefault="000D6374" w:rsidP="00E04C8E">
            <w:pPr>
              <w:pStyle w:val="a6"/>
              <w:spacing w:line="276" w:lineRule="auto"/>
              <w:rPr>
                <w:rFonts w:ascii="SimSun" w:hAnsi="SimSun"/>
              </w:rPr>
            </w:pPr>
            <w:proofErr w:type="spellStart"/>
            <w:r w:rsidRPr="00802CFD">
              <w:rPr>
                <w:rFonts w:ascii="SimSun" w:hAnsi="SimSun"/>
                <w:b/>
              </w:rPr>
              <w:t>日期</w:t>
            </w:r>
            <w:proofErr w:type="spellEnd"/>
            <w:r w:rsidRPr="00802CFD">
              <w:rPr>
                <w:rFonts w:ascii="SimSun" w:hAnsi="SimSun"/>
                <w:b/>
              </w:rPr>
              <w:t>/</w:t>
            </w:r>
            <w:proofErr w:type="spellStart"/>
            <w:r w:rsidRPr="00802CFD">
              <w:rPr>
                <w:rFonts w:ascii="SimSun" w:hAnsi="SimSun"/>
                <w:b/>
              </w:rPr>
              <w:t>时间</w:t>
            </w:r>
            <w:proofErr w:type="spellEnd"/>
          </w:p>
        </w:tc>
        <w:tc>
          <w:tcPr>
            <w:tcW w:w="4266" w:type="pct"/>
            <w:shd w:val="clear" w:color="auto" w:fill="auto"/>
          </w:tcPr>
          <w:p w14:paraId="363553B2" w14:textId="77777777" w:rsidR="000D6374" w:rsidRPr="00802CFD" w:rsidRDefault="000D6374" w:rsidP="00E04C8E">
            <w:pPr>
              <w:pStyle w:val="a6"/>
              <w:spacing w:line="276" w:lineRule="auto"/>
              <w:rPr>
                <w:rFonts w:ascii="SimSun" w:hAnsi="SimSun"/>
              </w:rPr>
            </w:pPr>
          </w:p>
        </w:tc>
      </w:tr>
      <w:tr w:rsidR="000D6374" w:rsidRPr="00802CFD" w14:paraId="4E9168B4" w14:textId="77777777" w:rsidTr="00E04C8E">
        <w:tc>
          <w:tcPr>
            <w:tcW w:w="734" w:type="pct"/>
            <w:shd w:val="clear" w:color="auto" w:fill="auto"/>
          </w:tcPr>
          <w:p w14:paraId="2FD5D2EF" w14:textId="367ACFAC" w:rsidR="000D6374" w:rsidRPr="00802CFD" w:rsidRDefault="000D6374" w:rsidP="00E04C8E">
            <w:pPr>
              <w:pStyle w:val="a6"/>
              <w:spacing w:line="276" w:lineRule="auto"/>
              <w:rPr>
                <w:rFonts w:ascii="SimSun" w:hAnsi="SimSun"/>
              </w:rPr>
            </w:pPr>
          </w:p>
        </w:tc>
        <w:tc>
          <w:tcPr>
            <w:tcW w:w="4266" w:type="pct"/>
            <w:shd w:val="clear" w:color="auto" w:fill="auto"/>
          </w:tcPr>
          <w:p w14:paraId="3909F88F" w14:textId="2C93A056" w:rsidR="000D6374" w:rsidRPr="00802CFD" w:rsidRDefault="000D6374" w:rsidP="00E04C8E">
            <w:pPr>
              <w:pStyle w:val="a6"/>
              <w:spacing w:line="276" w:lineRule="auto"/>
              <w:rPr>
                <w:rFonts w:ascii="SimSun" w:hAnsi="SimSun"/>
              </w:rPr>
            </w:pPr>
          </w:p>
        </w:tc>
      </w:tr>
      <w:tr w:rsidR="000D6374" w:rsidRPr="00802CFD" w14:paraId="65D132AC" w14:textId="77777777" w:rsidTr="00E04C8E">
        <w:tc>
          <w:tcPr>
            <w:tcW w:w="734" w:type="pct"/>
            <w:shd w:val="clear" w:color="auto" w:fill="auto"/>
          </w:tcPr>
          <w:p w14:paraId="3B6AAAAA" w14:textId="0DF7BC06" w:rsidR="000D6374" w:rsidRPr="00802CFD" w:rsidRDefault="000D6374" w:rsidP="00E04C8E">
            <w:pPr>
              <w:pStyle w:val="a6"/>
              <w:spacing w:line="276" w:lineRule="auto"/>
              <w:rPr>
                <w:rFonts w:ascii="SimSun" w:hAnsi="SimSun"/>
              </w:rPr>
            </w:pPr>
          </w:p>
        </w:tc>
        <w:tc>
          <w:tcPr>
            <w:tcW w:w="4266" w:type="pct"/>
            <w:shd w:val="clear" w:color="auto" w:fill="auto"/>
          </w:tcPr>
          <w:p w14:paraId="06221D78" w14:textId="41C3C209" w:rsidR="000D6374" w:rsidRPr="00802CFD" w:rsidRDefault="000D6374" w:rsidP="00E04C8E">
            <w:pPr>
              <w:pStyle w:val="a6"/>
              <w:spacing w:line="276" w:lineRule="auto"/>
              <w:rPr>
                <w:rFonts w:ascii="SimSun" w:hAnsi="SimSun"/>
              </w:rPr>
            </w:pPr>
          </w:p>
        </w:tc>
      </w:tr>
      <w:tr w:rsidR="000D6374" w:rsidRPr="00802CFD" w14:paraId="6870D55A" w14:textId="77777777" w:rsidTr="00E04C8E">
        <w:tc>
          <w:tcPr>
            <w:tcW w:w="734" w:type="pct"/>
            <w:shd w:val="clear" w:color="auto" w:fill="auto"/>
          </w:tcPr>
          <w:p w14:paraId="2591E586" w14:textId="77777777" w:rsidR="000D6374" w:rsidRPr="00802CFD" w:rsidRDefault="000D6374" w:rsidP="00E04C8E">
            <w:pPr>
              <w:pStyle w:val="a6"/>
              <w:spacing w:line="276" w:lineRule="auto"/>
              <w:rPr>
                <w:rFonts w:ascii="SimSun" w:hAnsi="SimSun"/>
              </w:rPr>
            </w:pPr>
          </w:p>
        </w:tc>
        <w:tc>
          <w:tcPr>
            <w:tcW w:w="4266" w:type="pct"/>
            <w:shd w:val="clear" w:color="auto" w:fill="auto"/>
          </w:tcPr>
          <w:p w14:paraId="691F14E0" w14:textId="77777777" w:rsidR="000D6374" w:rsidRPr="00802CFD" w:rsidRDefault="000D6374" w:rsidP="00E04C8E">
            <w:pPr>
              <w:pStyle w:val="a6"/>
              <w:spacing w:line="276" w:lineRule="auto"/>
              <w:rPr>
                <w:rFonts w:ascii="SimSun" w:hAnsi="SimSun"/>
              </w:rPr>
            </w:pPr>
          </w:p>
        </w:tc>
      </w:tr>
      <w:tr w:rsidR="000D6374" w:rsidRPr="00802CFD" w14:paraId="16B34468" w14:textId="77777777" w:rsidTr="00E04C8E">
        <w:tc>
          <w:tcPr>
            <w:tcW w:w="5000" w:type="pct"/>
            <w:gridSpan w:val="2"/>
            <w:shd w:val="clear" w:color="auto" w:fill="4472C4"/>
          </w:tcPr>
          <w:p w14:paraId="4BB5C0D3" w14:textId="77777777" w:rsidR="000D6374" w:rsidRPr="00802CFD" w:rsidRDefault="000D6374" w:rsidP="00E04C8E">
            <w:pPr>
              <w:pStyle w:val="a6"/>
              <w:spacing w:line="276" w:lineRule="auto"/>
              <w:rPr>
                <w:rFonts w:ascii="SimSun" w:hAnsi="SimSun"/>
                <w:sz w:val="4"/>
                <w:szCs w:val="4"/>
              </w:rPr>
            </w:pPr>
          </w:p>
        </w:tc>
      </w:tr>
      <w:tr w:rsidR="000D6374" w:rsidRPr="00802CFD" w14:paraId="12FEB26C" w14:textId="77777777" w:rsidTr="00E04C8E">
        <w:tc>
          <w:tcPr>
            <w:tcW w:w="5000" w:type="pct"/>
            <w:gridSpan w:val="2"/>
            <w:shd w:val="clear" w:color="auto" w:fill="auto"/>
          </w:tcPr>
          <w:p w14:paraId="765416E1" w14:textId="37A2C6E5" w:rsidR="000D6374" w:rsidRPr="00802CFD" w:rsidRDefault="000D6374" w:rsidP="00E04C8E">
            <w:pPr>
              <w:pStyle w:val="a6"/>
              <w:spacing w:line="276" w:lineRule="auto"/>
              <w:rPr>
                <w:rFonts w:ascii="SimSun" w:hAnsi="SimSun"/>
                <w:sz w:val="12"/>
                <w:szCs w:val="12"/>
              </w:rPr>
            </w:pPr>
            <w:proofErr w:type="spellStart"/>
            <w:r w:rsidRPr="00802CFD">
              <w:rPr>
                <w:rFonts w:ascii="SimSun" w:hAnsi="SimSun"/>
                <w:b/>
              </w:rPr>
              <w:t>生命体征</w:t>
            </w:r>
            <w:proofErr w:type="spellEnd"/>
          </w:p>
        </w:tc>
      </w:tr>
      <w:tr w:rsidR="000D6374" w:rsidRPr="00802CFD" w14:paraId="59EB57C7" w14:textId="77777777" w:rsidTr="00E04C8E">
        <w:trPr>
          <w:trHeight w:val="280"/>
        </w:trPr>
        <w:tc>
          <w:tcPr>
            <w:tcW w:w="734" w:type="pct"/>
            <w:shd w:val="clear" w:color="auto" w:fill="auto"/>
          </w:tcPr>
          <w:p w14:paraId="500F964D" w14:textId="77777777" w:rsidR="000D6374" w:rsidRPr="00802CFD" w:rsidRDefault="000D6374" w:rsidP="00E04C8E">
            <w:pPr>
              <w:pStyle w:val="a6"/>
              <w:spacing w:line="276" w:lineRule="auto"/>
              <w:rPr>
                <w:rFonts w:ascii="SimSun" w:hAnsi="SimSun"/>
                <w:b/>
              </w:rPr>
            </w:pPr>
            <w:proofErr w:type="spellStart"/>
            <w:r w:rsidRPr="00802CFD">
              <w:rPr>
                <w:rFonts w:ascii="SimSun" w:hAnsi="SimSun"/>
                <w:b/>
              </w:rPr>
              <w:t>日期</w:t>
            </w:r>
            <w:proofErr w:type="spellEnd"/>
            <w:r w:rsidRPr="00802CFD">
              <w:rPr>
                <w:rFonts w:ascii="SimSun" w:hAnsi="SimSun"/>
                <w:b/>
              </w:rPr>
              <w:t>/</w:t>
            </w:r>
            <w:proofErr w:type="spellStart"/>
            <w:r w:rsidRPr="00802CFD">
              <w:rPr>
                <w:rFonts w:ascii="SimSun" w:hAnsi="SimSun"/>
                <w:b/>
              </w:rPr>
              <w:t>时间</w:t>
            </w:r>
            <w:proofErr w:type="spellEnd"/>
          </w:p>
        </w:tc>
        <w:tc>
          <w:tcPr>
            <w:tcW w:w="4266" w:type="pct"/>
            <w:shd w:val="clear" w:color="auto" w:fill="auto"/>
          </w:tcPr>
          <w:p w14:paraId="0105E33D" w14:textId="77777777" w:rsidR="000D6374" w:rsidRPr="00802CFD" w:rsidRDefault="000D6374" w:rsidP="00E04C8E">
            <w:pPr>
              <w:pStyle w:val="a6"/>
              <w:spacing w:line="276" w:lineRule="auto"/>
              <w:rPr>
                <w:rFonts w:ascii="SimSun" w:hAnsi="SimSun"/>
                <w:b/>
              </w:rPr>
            </w:pPr>
          </w:p>
        </w:tc>
      </w:tr>
      <w:tr w:rsidR="00E7247E" w:rsidRPr="00802CFD" w14:paraId="75A421BB" w14:textId="77777777" w:rsidTr="00E04C8E">
        <w:tc>
          <w:tcPr>
            <w:tcW w:w="734" w:type="pct"/>
            <w:shd w:val="clear" w:color="auto" w:fill="auto"/>
          </w:tcPr>
          <w:p w14:paraId="3493451C" w14:textId="5ACE328B" w:rsidR="00E7247E" w:rsidRPr="00802CFD" w:rsidRDefault="00E7247E" w:rsidP="00E04C8E">
            <w:pPr>
              <w:pStyle w:val="a6"/>
              <w:spacing w:line="276" w:lineRule="auto"/>
              <w:rPr>
                <w:rFonts w:ascii="SimSun" w:hAnsi="SimSun"/>
              </w:rPr>
            </w:pPr>
            <w:proofErr w:type="spellStart"/>
            <w:r w:rsidRPr="00802CFD">
              <w:rPr>
                <w:rFonts w:ascii="SimSun" w:hAnsi="SimSun"/>
                <w:lang w:val="da-DK"/>
              </w:rPr>
              <w:t>今天</w:t>
            </w:r>
            <w:proofErr w:type="spellEnd"/>
            <w:r w:rsidRPr="00802CFD">
              <w:rPr>
                <w:rFonts w:ascii="SimSun" w:hAnsi="SimSun"/>
                <w:lang w:val="da-DK"/>
              </w:rPr>
              <w:t xml:space="preserve"> 08:00</w:t>
            </w:r>
          </w:p>
        </w:tc>
        <w:tc>
          <w:tcPr>
            <w:tcW w:w="4266" w:type="pct"/>
            <w:shd w:val="clear" w:color="auto" w:fill="auto"/>
          </w:tcPr>
          <w:p w14:paraId="10CF23FC" w14:textId="06DB17F3" w:rsidR="00E7247E" w:rsidRPr="00802CFD" w:rsidRDefault="00E7247E" w:rsidP="00E04C8E">
            <w:pPr>
              <w:pStyle w:val="a6"/>
              <w:spacing w:line="276" w:lineRule="auto"/>
              <w:rPr>
                <w:rFonts w:ascii="SimSun" w:hAnsi="SimSun"/>
                <w:lang w:val="da-DK" w:eastAsia="zh-CN"/>
              </w:rPr>
            </w:pPr>
            <w:r w:rsidRPr="00802CFD">
              <w:rPr>
                <w:rFonts w:ascii="SimSun" w:hAnsi="SimSun"/>
                <w:b/>
                <w:lang w:val="da-DK" w:eastAsia="zh-CN"/>
              </w:rPr>
              <w:t>血压：</w:t>
            </w:r>
            <w:r w:rsidRPr="00802CFD">
              <w:rPr>
                <w:rFonts w:ascii="SimSun" w:hAnsi="SimSun"/>
                <w:lang w:val="da-DK" w:eastAsia="zh-CN"/>
              </w:rPr>
              <w:t>135/85 毫米汞柱</w:t>
            </w:r>
            <w:r w:rsidR="00802CFD">
              <w:rPr>
                <w:rFonts w:ascii="SimSun" w:hAnsi="SimSun" w:hint="eastAsia"/>
                <w:lang w:val="da-DK" w:eastAsia="zh-CN"/>
              </w:rPr>
              <w:t xml:space="preserve"> </w:t>
            </w:r>
            <w:r w:rsidR="00802CFD">
              <w:rPr>
                <w:rFonts w:ascii="SimSun" w:hAnsi="SimSun"/>
                <w:lang w:val="da-DK" w:eastAsia="zh-CN"/>
              </w:rPr>
              <w:t xml:space="preserve"> </w:t>
            </w:r>
            <w:r w:rsidRPr="00802CFD">
              <w:rPr>
                <w:rFonts w:ascii="SimSun" w:hAnsi="SimSun"/>
                <w:b/>
                <w:lang w:val="da-DK" w:eastAsia="zh-CN"/>
              </w:rPr>
              <w:t>心跳：</w:t>
            </w:r>
            <w:r w:rsidRPr="00802CFD">
              <w:rPr>
                <w:rFonts w:ascii="SimSun" w:hAnsi="SimSun"/>
                <w:lang w:val="da-DK" w:eastAsia="zh-CN"/>
              </w:rPr>
              <w:t xml:space="preserve"> 85/分钟 </w:t>
            </w:r>
            <w:r w:rsidR="00802CFD">
              <w:rPr>
                <w:rFonts w:ascii="SimSun" w:hAnsi="SimSun"/>
                <w:lang w:val="da-DK" w:eastAsia="zh-CN"/>
              </w:rPr>
              <w:t xml:space="preserve">       </w:t>
            </w:r>
            <w:r w:rsidRPr="00802CFD">
              <w:rPr>
                <w:rFonts w:ascii="SimSun" w:hAnsi="SimSun"/>
                <w:b/>
                <w:lang w:val="da-DK" w:eastAsia="zh-CN"/>
              </w:rPr>
              <w:t>呼吸频率：</w:t>
            </w:r>
            <w:r w:rsidRPr="00802CFD">
              <w:rPr>
                <w:rFonts w:ascii="SimSun" w:hAnsi="SimSun"/>
                <w:lang w:val="da-DK" w:eastAsia="zh-CN"/>
              </w:rPr>
              <w:t xml:space="preserve"> 15/分钟 </w:t>
            </w:r>
            <w:r w:rsidR="00802CFD">
              <w:rPr>
                <w:rFonts w:ascii="SimSun" w:hAnsi="SimSun"/>
                <w:lang w:val="da-DK" w:eastAsia="zh-CN"/>
              </w:rPr>
              <w:t xml:space="preserve">         </w:t>
            </w:r>
            <w:r w:rsidRPr="00802CFD">
              <w:rPr>
                <w:rFonts w:ascii="SimSun" w:hAnsi="SimSun"/>
                <w:b/>
                <w:lang w:val="da-DK" w:eastAsia="zh-CN"/>
              </w:rPr>
              <w:t>血氧饱和度：</w:t>
            </w:r>
            <w:r w:rsidRPr="00802CFD">
              <w:rPr>
                <w:rFonts w:ascii="SimSun" w:hAnsi="SimSun"/>
                <w:lang w:val="da-DK" w:eastAsia="zh-CN"/>
              </w:rPr>
              <w:t xml:space="preserve"> 99%  </w:t>
            </w:r>
            <w:r w:rsidR="00CC2416" w:rsidRPr="00802CFD">
              <w:rPr>
                <w:rFonts w:ascii="SimSun" w:hAnsi="SimSun"/>
                <w:lang w:val="da-DK" w:eastAsia="zh-CN"/>
              </w:rPr>
              <w:t xml:space="preserve">    </w:t>
            </w:r>
            <w:r w:rsidR="00802CFD">
              <w:rPr>
                <w:rFonts w:ascii="SimSun" w:hAnsi="SimSun"/>
                <w:lang w:val="da-DK" w:eastAsia="zh-CN"/>
              </w:rPr>
              <w:t xml:space="preserve"> </w:t>
            </w:r>
            <w:r w:rsidRPr="00802CFD">
              <w:rPr>
                <w:rFonts w:ascii="SimSun" w:hAnsi="SimSun"/>
                <w:b/>
                <w:lang w:val="da-DK" w:eastAsia="zh-CN"/>
              </w:rPr>
              <w:t>体温：</w:t>
            </w:r>
            <w:r w:rsidRPr="00802CFD">
              <w:rPr>
                <w:rFonts w:ascii="SimSun" w:hAnsi="SimSun"/>
                <w:lang w:val="da-DK" w:eastAsia="zh-CN"/>
              </w:rPr>
              <w:t xml:space="preserve"> 37.0</w:t>
            </w:r>
            <w:r w:rsidRPr="00802CFD">
              <w:rPr>
                <w:rFonts w:ascii="SimSun" w:hAnsi="SimSun"/>
                <w:vertAlign w:val="superscript"/>
                <w:lang w:val="da-DK" w:eastAsia="zh-CN"/>
              </w:rPr>
              <w:t>o</w:t>
            </w:r>
            <w:r w:rsidRPr="00802CFD">
              <w:rPr>
                <w:rFonts w:ascii="SimSun" w:hAnsi="SimSun"/>
                <w:lang w:val="da-DK" w:eastAsia="zh-CN"/>
              </w:rPr>
              <w:t>C</w:t>
            </w:r>
          </w:p>
        </w:tc>
      </w:tr>
      <w:tr w:rsidR="000D6374" w:rsidRPr="00802CFD" w14:paraId="735507BD" w14:textId="77777777" w:rsidTr="00E04C8E">
        <w:tc>
          <w:tcPr>
            <w:tcW w:w="734" w:type="pct"/>
            <w:shd w:val="clear" w:color="auto" w:fill="auto"/>
          </w:tcPr>
          <w:p w14:paraId="2B2526DD" w14:textId="77777777" w:rsidR="000D6374" w:rsidRPr="00802CFD" w:rsidRDefault="000D6374" w:rsidP="00E04C8E">
            <w:pPr>
              <w:pStyle w:val="a6"/>
              <w:spacing w:line="276" w:lineRule="auto"/>
              <w:rPr>
                <w:rFonts w:ascii="SimSun" w:hAnsi="SimSun"/>
                <w:b/>
                <w:lang w:val="da-DK" w:eastAsia="zh-CN"/>
              </w:rPr>
            </w:pPr>
          </w:p>
        </w:tc>
        <w:tc>
          <w:tcPr>
            <w:tcW w:w="4266" w:type="pct"/>
            <w:shd w:val="clear" w:color="auto" w:fill="auto"/>
          </w:tcPr>
          <w:p w14:paraId="4B50BC4F" w14:textId="7D78317D" w:rsidR="000D6374" w:rsidRPr="00802CFD" w:rsidRDefault="000D6374" w:rsidP="00E04C8E">
            <w:pPr>
              <w:pStyle w:val="a6"/>
              <w:spacing w:line="276" w:lineRule="auto"/>
              <w:rPr>
                <w:rFonts w:ascii="SimSun" w:hAnsi="SimSun"/>
                <w:b/>
                <w:lang w:eastAsia="zh-CN"/>
              </w:rPr>
            </w:pPr>
            <w:r w:rsidRPr="00802CFD">
              <w:rPr>
                <w:rFonts w:ascii="SimSun" w:hAnsi="SimSun"/>
                <w:b/>
                <w:lang w:eastAsia="zh-CN"/>
              </w:rPr>
              <w:t xml:space="preserve">血压：                </w:t>
            </w:r>
            <w:r w:rsidR="00802CFD">
              <w:rPr>
                <w:rFonts w:ascii="SimSun" w:hAnsi="SimSun"/>
                <w:b/>
                <w:lang w:eastAsia="zh-CN"/>
              </w:rPr>
              <w:t xml:space="preserve"> </w:t>
            </w:r>
            <w:r w:rsidRPr="00802CFD">
              <w:rPr>
                <w:rFonts w:ascii="SimSun" w:hAnsi="SimSun"/>
                <w:b/>
                <w:lang w:eastAsia="zh-CN"/>
              </w:rPr>
              <w:t>心跳：</w:t>
            </w:r>
            <w:r w:rsidRPr="00802CFD">
              <w:rPr>
                <w:rFonts w:ascii="SimSun" w:hAnsi="SimSun"/>
                <w:lang w:eastAsia="zh-CN"/>
              </w:rPr>
              <w:t xml:space="preserve">                </w:t>
            </w:r>
            <w:r w:rsidRPr="00802CFD">
              <w:rPr>
                <w:rFonts w:ascii="SimSun" w:hAnsi="SimSun"/>
                <w:b/>
                <w:lang w:eastAsia="zh-CN"/>
              </w:rPr>
              <w:t>呼吸频率：</w:t>
            </w:r>
            <w:r w:rsidRPr="00802CFD">
              <w:rPr>
                <w:rFonts w:ascii="SimSun" w:hAnsi="SimSun"/>
                <w:lang w:eastAsia="zh-CN"/>
              </w:rPr>
              <w:t xml:space="preserve">                </w:t>
            </w:r>
            <w:r w:rsidR="00802CFD">
              <w:rPr>
                <w:rFonts w:ascii="SimSun" w:hAnsi="SimSun"/>
                <w:lang w:eastAsia="zh-CN"/>
              </w:rPr>
              <w:t xml:space="preserve">  </w:t>
            </w:r>
            <w:r w:rsidRPr="00802CFD">
              <w:rPr>
                <w:rFonts w:ascii="SimSun" w:hAnsi="SimSun"/>
                <w:b/>
                <w:lang w:eastAsia="zh-CN"/>
              </w:rPr>
              <w:t>血氧饱和度：</w:t>
            </w:r>
            <w:r w:rsidRPr="00802CFD">
              <w:rPr>
                <w:rFonts w:ascii="SimSun" w:hAnsi="SimSun"/>
                <w:lang w:eastAsia="zh-CN"/>
              </w:rPr>
              <w:t xml:space="preserve">           </w:t>
            </w:r>
            <w:r w:rsidRPr="00802CFD">
              <w:rPr>
                <w:rFonts w:ascii="SimSun" w:hAnsi="SimSun"/>
                <w:b/>
                <w:lang w:eastAsia="zh-CN"/>
              </w:rPr>
              <w:t>体温：</w:t>
            </w:r>
          </w:p>
        </w:tc>
      </w:tr>
    </w:tbl>
    <w:p w14:paraId="51524103" w14:textId="02D80478" w:rsidR="00802CFD" w:rsidRDefault="00802CFD">
      <w:pPr>
        <w:spacing w:before="100" w:after="200" w:line="276" w:lineRule="auto"/>
        <w:rPr>
          <w:rFonts w:ascii="SimSun" w:hAnsi="SimSun"/>
          <w:lang w:eastAsia="zh-CN"/>
        </w:rPr>
      </w:pPr>
    </w:p>
    <w:p w14:paraId="343032A8" w14:textId="77777777" w:rsidR="00802CFD" w:rsidRPr="00802CFD" w:rsidRDefault="00802CFD">
      <w:pPr>
        <w:spacing w:before="100" w:after="200" w:line="276" w:lineRule="auto"/>
        <w:rPr>
          <w:rFonts w:ascii="SimSun" w:hAnsi="SimSun"/>
          <w:lang w:eastAsia="zh-CN"/>
        </w:rPr>
      </w:pPr>
      <w:bookmarkStart w:id="12" w:name="_GoBack"/>
      <w:bookmarkEnd w:id="12"/>
    </w:p>
    <w:p w14:paraId="3B235905" w14:textId="561AEA4F" w:rsidR="00153A70" w:rsidRPr="00802CFD" w:rsidRDefault="00153A70" w:rsidP="00153A70">
      <w:pPr>
        <w:pStyle w:val="1"/>
        <w:rPr>
          <w:rFonts w:ascii="SimSun" w:hAnsi="SimSun"/>
        </w:rPr>
      </w:pPr>
      <w:proofErr w:type="spellStart"/>
      <w:r w:rsidRPr="00802CFD">
        <w:rPr>
          <w:rFonts w:ascii="SimSun" w:hAnsi="SimSun"/>
        </w:rPr>
        <w:t>摄入量和排出量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64"/>
        <w:gridCol w:w="862"/>
        <w:gridCol w:w="861"/>
        <w:gridCol w:w="1102"/>
        <w:gridCol w:w="865"/>
        <w:gridCol w:w="816"/>
        <w:gridCol w:w="842"/>
        <w:gridCol w:w="813"/>
        <w:gridCol w:w="817"/>
        <w:gridCol w:w="816"/>
      </w:tblGrid>
      <w:tr w:rsidR="003809D7" w:rsidRPr="00802CFD" w14:paraId="3E167EC3" w14:textId="77777777" w:rsidTr="00E04C8E">
        <w:tc>
          <w:tcPr>
            <w:tcW w:w="9628" w:type="dxa"/>
            <w:gridSpan w:val="11"/>
            <w:shd w:val="clear" w:color="auto" w:fill="auto"/>
          </w:tcPr>
          <w:p w14:paraId="205027E0" w14:textId="0BBF2E61" w:rsidR="003809D7" w:rsidRPr="00802CFD" w:rsidRDefault="003809D7" w:rsidP="003809D7">
            <w:pPr>
              <w:pStyle w:val="a6"/>
              <w:rPr>
                <w:rFonts w:ascii="SimSun" w:hAnsi="SimSun"/>
                <w:b/>
                <w:bCs/>
                <w:sz w:val="12"/>
                <w:szCs w:val="12"/>
              </w:rPr>
            </w:pPr>
            <w:proofErr w:type="spellStart"/>
            <w:r w:rsidRPr="00802CFD">
              <w:rPr>
                <w:rFonts w:ascii="SimSun" w:hAnsi="SimSun"/>
                <w:b/>
                <w:bCs/>
              </w:rPr>
              <w:t>病人姓名：</w:t>
            </w:r>
            <w:r w:rsidRPr="00802CFD">
              <w:rPr>
                <w:rFonts w:ascii="SimSun" w:hAnsi="SimSun"/>
                <w:bCs/>
              </w:rPr>
              <w:t>Mary</w:t>
            </w:r>
            <w:proofErr w:type="spellEnd"/>
            <w:r w:rsidRPr="00802CFD">
              <w:rPr>
                <w:rFonts w:ascii="SimSun" w:hAnsi="SimSun"/>
                <w:bCs/>
              </w:rPr>
              <w:t xml:space="preserve"> West</w:t>
            </w:r>
            <w:r w:rsidRPr="00802CFD">
              <w:rPr>
                <w:rFonts w:ascii="SimSun" w:hAnsi="SimSun"/>
                <w:b/>
                <w:bCs/>
              </w:rPr>
              <w:t xml:space="preserve">   </w:t>
            </w:r>
            <w:proofErr w:type="spellStart"/>
            <w:r w:rsidRPr="00802CFD">
              <w:rPr>
                <w:rFonts w:ascii="SimSun" w:hAnsi="SimSun"/>
                <w:b/>
                <w:bCs/>
              </w:rPr>
              <w:t>性别：</w:t>
            </w:r>
            <w:r w:rsidRPr="00802CFD">
              <w:rPr>
                <w:rFonts w:ascii="SimSun" w:hAnsi="SimSun"/>
              </w:rPr>
              <w:t>女</w:t>
            </w:r>
            <w:proofErr w:type="spellEnd"/>
            <w:r w:rsidRPr="00802CFD">
              <w:rPr>
                <w:rFonts w:ascii="SimSun" w:hAnsi="SimSun"/>
              </w:rPr>
              <w:t xml:space="preserve">    </w:t>
            </w:r>
            <w:proofErr w:type="spellStart"/>
            <w:r w:rsidRPr="00802CFD">
              <w:rPr>
                <w:rFonts w:ascii="SimSun" w:hAnsi="SimSun"/>
                <w:b/>
                <w:bCs/>
              </w:rPr>
              <w:t>过敏史：</w:t>
            </w:r>
            <w:r w:rsidRPr="00802CFD">
              <w:rPr>
                <w:rFonts w:ascii="SimSun" w:hAnsi="SimSun"/>
              </w:rPr>
              <w:t>无已知过敏史</w:t>
            </w:r>
            <w:proofErr w:type="spellEnd"/>
            <w:r w:rsidRPr="00802CFD">
              <w:rPr>
                <w:rFonts w:ascii="SimSun" w:hAnsi="SimSun"/>
              </w:rPr>
              <w:t xml:space="preserve">    </w:t>
            </w:r>
            <w:r w:rsidRPr="00802CFD">
              <w:rPr>
                <w:rFonts w:ascii="SimSun" w:hAnsi="SimSun"/>
                <w:b/>
                <w:bCs/>
              </w:rPr>
              <w:t>出生日期：</w:t>
            </w:r>
            <w:r w:rsidRPr="00802CFD">
              <w:rPr>
                <w:rFonts w:ascii="SimSun" w:hAnsi="SimSun"/>
                <w:bCs/>
              </w:rPr>
              <w:t>18/10-XXXX</w:t>
            </w:r>
            <w:r w:rsidRPr="00802CFD">
              <w:rPr>
                <w:rFonts w:ascii="SimSun" w:hAnsi="SimSun"/>
              </w:rPr>
              <w:t xml:space="preserve">  </w:t>
            </w:r>
          </w:p>
        </w:tc>
      </w:tr>
      <w:tr w:rsidR="003809D7" w:rsidRPr="00802CFD" w14:paraId="0D001337" w14:textId="77777777" w:rsidTr="00E04C8E">
        <w:tc>
          <w:tcPr>
            <w:tcW w:w="9628" w:type="dxa"/>
            <w:gridSpan w:val="11"/>
            <w:shd w:val="clear" w:color="auto" w:fill="auto"/>
          </w:tcPr>
          <w:p w14:paraId="1468A148" w14:textId="4062F1AA" w:rsidR="003809D7" w:rsidRPr="00802CFD" w:rsidRDefault="003809D7" w:rsidP="003809D7">
            <w:pPr>
              <w:pStyle w:val="a6"/>
              <w:rPr>
                <w:rFonts w:ascii="SimSun" w:hAnsi="SimSun"/>
                <w:sz w:val="12"/>
                <w:szCs w:val="12"/>
                <w:lang w:eastAsia="zh-CN"/>
              </w:rPr>
            </w:pPr>
            <w:r w:rsidRPr="00802CFD">
              <w:rPr>
                <w:rFonts w:ascii="SimSun" w:hAnsi="SimSun"/>
                <w:b/>
                <w:bCs/>
                <w:lang w:eastAsia="zh-CN"/>
              </w:rPr>
              <w:t>年龄：</w:t>
            </w:r>
            <w:r w:rsidRPr="00802CFD">
              <w:rPr>
                <w:rFonts w:ascii="SimSun" w:hAnsi="SimSun"/>
                <w:bCs/>
                <w:lang w:eastAsia="zh-CN"/>
              </w:rPr>
              <w:t>65</w:t>
            </w:r>
            <w:r w:rsidRPr="00802CFD">
              <w:rPr>
                <w:rFonts w:ascii="SimSun" w:hAnsi="SimSun"/>
                <w:lang w:eastAsia="zh-CN"/>
              </w:rPr>
              <w:t xml:space="preserve"> 岁       </w:t>
            </w:r>
            <w:r w:rsidRPr="00802CFD">
              <w:rPr>
                <w:rFonts w:ascii="SimSun" w:hAnsi="SimSun"/>
                <w:b/>
                <w:bCs/>
                <w:lang w:eastAsia="zh-CN"/>
              </w:rPr>
              <w:t>身高：</w:t>
            </w:r>
            <w:r w:rsidRPr="00802CFD">
              <w:rPr>
                <w:rFonts w:ascii="SimSun" w:hAnsi="SimSun"/>
                <w:lang w:eastAsia="zh-CN"/>
              </w:rPr>
              <w:t xml:space="preserve">170 厘米          </w:t>
            </w:r>
            <w:r w:rsidRPr="00802CFD">
              <w:rPr>
                <w:rFonts w:ascii="SimSun" w:hAnsi="SimSun"/>
                <w:b/>
                <w:bCs/>
                <w:lang w:eastAsia="zh-CN"/>
              </w:rPr>
              <w:t>体重：</w:t>
            </w:r>
            <w:r w:rsidRPr="00802CFD">
              <w:rPr>
                <w:rFonts w:ascii="SimSun" w:hAnsi="SimSun"/>
                <w:lang w:eastAsia="zh-CN"/>
              </w:rPr>
              <w:t>61 千克</w:t>
            </w:r>
            <w:r w:rsidRPr="00802CFD">
              <w:rPr>
                <w:rFonts w:ascii="SimSun" w:hAnsi="SimSun"/>
                <w:b/>
                <w:bCs/>
                <w:lang w:eastAsia="zh-CN"/>
              </w:rPr>
              <w:t>病历编号：</w:t>
            </w:r>
            <w:r w:rsidRPr="00802CFD">
              <w:rPr>
                <w:rFonts w:ascii="SimSun" w:hAnsi="SimSun"/>
                <w:lang w:eastAsia="zh-CN"/>
              </w:rPr>
              <w:t xml:space="preserve">00156330  </w:t>
            </w:r>
          </w:p>
        </w:tc>
      </w:tr>
      <w:tr w:rsidR="003809D7" w:rsidRPr="00802CFD" w14:paraId="79E955D3" w14:textId="77777777" w:rsidTr="00E04C8E">
        <w:tc>
          <w:tcPr>
            <w:tcW w:w="9628" w:type="dxa"/>
            <w:gridSpan w:val="11"/>
            <w:shd w:val="clear" w:color="auto" w:fill="auto"/>
          </w:tcPr>
          <w:p w14:paraId="7BFB7CA2" w14:textId="2EDDE9F7" w:rsidR="003809D7" w:rsidRPr="00802CFD" w:rsidRDefault="003809D7" w:rsidP="003809D7">
            <w:pPr>
              <w:pStyle w:val="a6"/>
              <w:rPr>
                <w:rFonts w:ascii="SimSun" w:hAnsi="SimSun"/>
                <w:sz w:val="12"/>
                <w:szCs w:val="12"/>
                <w:lang w:eastAsia="zh-CN"/>
              </w:rPr>
            </w:pPr>
            <w:r w:rsidRPr="00802CFD">
              <w:rPr>
                <w:rFonts w:ascii="SimSun" w:hAnsi="SimSun"/>
                <w:b/>
                <w:bCs/>
                <w:lang w:eastAsia="zh-CN"/>
              </w:rPr>
              <w:t>诊断：</w:t>
            </w:r>
            <w:r w:rsidRPr="00802CFD">
              <w:rPr>
                <w:rFonts w:ascii="SimSun" w:hAnsi="SimSun"/>
                <w:lang w:eastAsia="zh-CN"/>
              </w:rPr>
              <w:t xml:space="preserve">食管良性肿瘤       </w:t>
            </w:r>
            <w:r w:rsidRPr="00802CFD">
              <w:rPr>
                <w:rFonts w:ascii="SimSun" w:hAnsi="SimSun"/>
                <w:b/>
                <w:bCs/>
                <w:lang w:eastAsia="zh-CN"/>
              </w:rPr>
              <w:t>入院日期：</w:t>
            </w:r>
            <w:r w:rsidRPr="00802CFD">
              <w:rPr>
                <w:rFonts w:ascii="SimSun" w:hAnsi="SimSun"/>
                <w:bCs/>
                <w:lang w:eastAsia="zh-CN"/>
              </w:rPr>
              <w:t>昨天</w:t>
            </w:r>
          </w:p>
        </w:tc>
      </w:tr>
      <w:tr w:rsidR="003809D7" w:rsidRPr="00802CFD" w14:paraId="17334240" w14:textId="77777777" w:rsidTr="00E04C8E">
        <w:tc>
          <w:tcPr>
            <w:tcW w:w="9628" w:type="dxa"/>
            <w:gridSpan w:val="11"/>
            <w:shd w:val="clear" w:color="auto" w:fill="auto"/>
          </w:tcPr>
          <w:p w14:paraId="7DF766E4" w14:textId="12656F17" w:rsidR="003809D7" w:rsidRPr="00802CFD" w:rsidRDefault="003809D7" w:rsidP="003809D7">
            <w:pPr>
              <w:pStyle w:val="a6"/>
              <w:rPr>
                <w:rFonts w:ascii="SimSun" w:hAnsi="SimSun"/>
                <w:b/>
                <w:bCs/>
                <w:sz w:val="12"/>
                <w:szCs w:val="12"/>
                <w:lang w:eastAsia="zh-CN"/>
              </w:rPr>
            </w:pPr>
            <w:r w:rsidRPr="00802CFD">
              <w:rPr>
                <w:rFonts w:ascii="SimSun" w:hAnsi="SimSun"/>
                <w:b/>
                <w:bCs/>
                <w:lang w:eastAsia="zh-CN"/>
              </w:rPr>
              <w:t>设施：</w:t>
            </w:r>
            <w:r w:rsidRPr="00802CFD">
              <w:rPr>
                <w:rFonts w:ascii="SimSun" w:hAnsi="SimSun"/>
                <w:bCs/>
                <w:lang w:eastAsia="zh-CN"/>
              </w:rPr>
              <w:t>手术室</w:t>
            </w:r>
            <w:r w:rsidRPr="00802CFD">
              <w:rPr>
                <w:rFonts w:ascii="SimSun" w:hAnsi="SimSun"/>
                <w:b/>
                <w:bCs/>
                <w:lang w:eastAsia="zh-CN"/>
              </w:rPr>
              <w:t xml:space="preserve">         预设医疗指示：</w:t>
            </w:r>
            <w:r w:rsidRPr="00802CFD">
              <w:rPr>
                <w:rFonts w:ascii="SimSun" w:hAnsi="SimSun"/>
                <w:bCs/>
                <w:lang w:eastAsia="zh-CN"/>
              </w:rPr>
              <w:t xml:space="preserve">无            </w:t>
            </w:r>
            <w:r w:rsidRPr="00802CFD">
              <w:rPr>
                <w:rFonts w:ascii="SimSun" w:hAnsi="SimSun"/>
                <w:b/>
                <w:bCs/>
                <w:lang w:eastAsia="zh-CN"/>
              </w:rPr>
              <w:t xml:space="preserve"> 隔离预防措施：</w:t>
            </w:r>
            <w:r w:rsidRPr="00802CFD">
              <w:rPr>
                <w:rFonts w:ascii="SimSun" w:hAnsi="SimSun"/>
                <w:bCs/>
                <w:lang w:eastAsia="zh-CN"/>
              </w:rPr>
              <w:t>无</w:t>
            </w:r>
          </w:p>
        </w:tc>
      </w:tr>
      <w:tr w:rsidR="00153A70" w:rsidRPr="00802CFD" w14:paraId="0EF9DC74" w14:textId="77777777" w:rsidTr="00E04C8E">
        <w:tc>
          <w:tcPr>
            <w:tcW w:w="9628" w:type="dxa"/>
            <w:gridSpan w:val="11"/>
            <w:shd w:val="clear" w:color="auto" w:fill="4472C4"/>
          </w:tcPr>
          <w:p w14:paraId="248149D3" w14:textId="77777777" w:rsidR="00153A70" w:rsidRPr="00802CFD" w:rsidRDefault="00153A70" w:rsidP="00196258">
            <w:pPr>
              <w:pStyle w:val="a6"/>
              <w:rPr>
                <w:rFonts w:ascii="SimSun" w:hAnsi="SimSun"/>
                <w:sz w:val="4"/>
                <w:szCs w:val="4"/>
                <w:lang w:eastAsia="zh-CN"/>
              </w:rPr>
            </w:pPr>
          </w:p>
        </w:tc>
      </w:tr>
      <w:tr w:rsidR="00153A70" w:rsidRPr="00802CFD" w14:paraId="4316F2D7" w14:textId="77777777" w:rsidTr="00E04C8E">
        <w:trPr>
          <w:trHeight w:val="64"/>
        </w:trPr>
        <w:tc>
          <w:tcPr>
            <w:tcW w:w="9628" w:type="dxa"/>
            <w:gridSpan w:val="11"/>
            <w:shd w:val="clear" w:color="auto" w:fill="auto"/>
          </w:tcPr>
          <w:p w14:paraId="228AF57B" w14:textId="77777777" w:rsidR="00153A70" w:rsidRPr="00802CFD" w:rsidRDefault="00153A70" w:rsidP="00196258">
            <w:pPr>
              <w:pStyle w:val="a6"/>
              <w:rPr>
                <w:rFonts w:ascii="SimSun" w:hAnsi="SimSun"/>
                <w:b/>
              </w:rPr>
            </w:pPr>
            <w:proofErr w:type="spellStart"/>
            <w:r w:rsidRPr="00802CFD">
              <w:rPr>
                <w:rFonts w:ascii="SimSun" w:hAnsi="SimSun"/>
                <w:b/>
              </w:rPr>
              <w:t>注意</w:t>
            </w:r>
            <w:proofErr w:type="spellEnd"/>
            <w:r w:rsidRPr="00802CFD">
              <w:rPr>
                <w:rFonts w:ascii="SimSun" w:hAnsi="SimSun"/>
                <w:b/>
              </w:rPr>
              <w:t>：</w:t>
            </w:r>
          </w:p>
          <w:p w14:paraId="47F83105" w14:textId="77777777" w:rsidR="00153A70" w:rsidRPr="00802CFD" w:rsidRDefault="00153A70" w:rsidP="00196258">
            <w:pPr>
              <w:pStyle w:val="a6"/>
              <w:rPr>
                <w:rFonts w:ascii="SimSun" w:hAnsi="SimSun"/>
                <w:b/>
              </w:rPr>
            </w:pPr>
          </w:p>
          <w:p w14:paraId="177D75A5" w14:textId="77777777" w:rsidR="00153A70" w:rsidRPr="00802CFD" w:rsidRDefault="00153A70" w:rsidP="00196258">
            <w:pPr>
              <w:pStyle w:val="a6"/>
              <w:rPr>
                <w:rFonts w:ascii="SimSun" w:hAnsi="SimSun"/>
                <w:b/>
              </w:rPr>
            </w:pPr>
          </w:p>
        </w:tc>
      </w:tr>
      <w:tr w:rsidR="00153A70" w:rsidRPr="00802CFD" w14:paraId="31EBA3D3" w14:textId="77777777" w:rsidTr="00E04C8E">
        <w:trPr>
          <w:trHeight w:val="64"/>
        </w:trPr>
        <w:tc>
          <w:tcPr>
            <w:tcW w:w="1198" w:type="dxa"/>
            <w:shd w:val="clear" w:color="auto" w:fill="auto"/>
          </w:tcPr>
          <w:p w14:paraId="626EE8E9" w14:textId="77777777" w:rsidR="00153A70" w:rsidRPr="00802CFD" w:rsidRDefault="00153A70" w:rsidP="00196258">
            <w:pPr>
              <w:pStyle w:val="a6"/>
              <w:rPr>
                <w:rFonts w:ascii="SimSun" w:hAnsi="SimSun"/>
                <w:b/>
              </w:rPr>
            </w:pPr>
          </w:p>
        </w:tc>
        <w:tc>
          <w:tcPr>
            <w:tcW w:w="4321" w:type="dxa"/>
            <w:gridSpan w:val="5"/>
            <w:shd w:val="clear" w:color="auto" w:fill="auto"/>
          </w:tcPr>
          <w:p w14:paraId="53EA256F" w14:textId="77777777" w:rsidR="00153A70" w:rsidRPr="00802CFD" w:rsidRDefault="00153A70" w:rsidP="00196258">
            <w:pPr>
              <w:pStyle w:val="a6"/>
              <w:rPr>
                <w:rFonts w:ascii="SimSun" w:hAnsi="SimSun"/>
                <w:b/>
              </w:rPr>
            </w:pPr>
            <w:proofErr w:type="spellStart"/>
            <w:r w:rsidRPr="00802CFD">
              <w:rPr>
                <w:rFonts w:ascii="SimSun" w:hAnsi="SimSun"/>
                <w:b/>
              </w:rPr>
              <w:t>摄入量</w:t>
            </w:r>
            <w:proofErr w:type="spellEnd"/>
          </w:p>
        </w:tc>
        <w:tc>
          <w:tcPr>
            <w:tcW w:w="4109" w:type="dxa"/>
            <w:gridSpan w:val="5"/>
            <w:shd w:val="clear" w:color="auto" w:fill="auto"/>
          </w:tcPr>
          <w:p w14:paraId="58AAF7A7" w14:textId="77777777" w:rsidR="00153A70" w:rsidRPr="00802CFD" w:rsidRDefault="00153A70" w:rsidP="00196258">
            <w:pPr>
              <w:pStyle w:val="a6"/>
              <w:rPr>
                <w:rFonts w:ascii="SimSun" w:hAnsi="SimSun"/>
                <w:b/>
              </w:rPr>
            </w:pPr>
            <w:proofErr w:type="spellStart"/>
            <w:r w:rsidRPr="00802CFD">
              <w:rPr>
                <w:rFonts w:ascii="SimSun" w:hAnsi="SimSun"/>
                <w:b/>
              </w:rPr>
              <w:t>排出量</w:t>
            </w:r>
            <w:proofErr w:type="spellEnd"/>
          </w:p>
        </w:tc>
      </w:tr>
      <w:tr w:rsidR="00E04C8E" w:rsidRPr="00802CFD" w14:paraId="22A66DA8" w14:textId="77777777" w:rsidTr="00E04C8E">
        <w:trPr>
          <w:trHeight w:val="64"/>
        </w:trPr>
        <w:tc>
          <w:tcPr>
            <w:tcW w:w="1198" w:type="dxa"/>
            <w:shd w:val="clear" w:color="auto" w:fill="auto"/>
          </w:tcPr>
          <w:p w14:paraId="37F8AD8B" w14:textId="77777777" w:rsidR="00153A70" w:rsidRPr="00802CFD" w:rsidRDefault="00153A70" w:rsidP="00196258">
            <w:pPr>
              <w:pStyle w:val="a6"/>
              <w:rPr>
                <w:rFonts w:ascii="SimSun" w:hAnsi="SimSun"/>
                <w:b/>
              </w:rPr>
            </w:pPr>
            <w:proofErr w:type="spellStart"/>
            <w:r w:rsidRPr="00802CFD">
              <w:rPr>
                <w:rFonts w:ascii="SimSun" w:hAnsi="SimSun"/>
                <w:b/>
              </w:rPr>
              <w:t>时间</w:t>
            </w:r>
            <w:proofErr w:type="spellEnd"/>
            <w:r w:rsidRPr="00802CFD">
              <w:rPr>
                <w:rFonts w:ascii="SimSun" w:hAnsi="SimSun"/>
                <w:b/>
              </w:rPr>
              <w:t>/</w:t>
            </w:r>
            <w:proofErr w:type="spellStart"/>
            <w:r w:rsidRPr="00802CFD">
              <w:rPr>
                <w:rFonts w:ascii="SimSun" w:hAnsi="SimSun"/>
                <w:b/>
              </w:rPr>
              <w:t>日期</w:t>
            </w:r>
            <w:proofErr w:type="spellEnd"/>
          </w:p>
        </w:tc>
        <w:tc>
          <w:tcPr>
            <w:tcW w:w="865" w:type="dxa"/>
            <w:shd w:val="clear" w:color="auto" w:fill="auto"/>
          </w:tcPr>
          <w:p w14:paraId="5A2689CE" w14:textId="77777777" w:rsidR="00153A70" w:rsidRPr="00802CFD" w:rsidRDefault="00153A70" w:rsidP="00196258">
            <w:pPr>
              <w:pStyle w:val="a6"/>
              <w:rPr>
                <w:rFonts w:ascii="SimSun" w:hAnsi="SimSun"/>
                <w:b/>
              </w:rPr>
            </w:pPr>
            <w:proofErr w:type="spellStart"/>
            <w:r w:rsidRPr="00802CFD">
              <w:rPr>
                <w:rFonts w:ascii="SimSun" w:hAnsi="SimSun"/>
                <w:b/>
              </w:rPr>
              <w:t>口服</w:t>
            </w:r>
            <w:proofErr w:type="spellEnd"/>
          </w:p>
        </w:tc>
        <w:tc>
          <w:tcPr>
            <w:tcW w:w="863" w:type="dxa"/>
            <w:shd w:val="clear" w:color="auto" w:fill="auto"/>
          </w:tcPr>
          <w:p w14:paraId="13819BA6" w14:textId="77777777" w:rsidR="00153A70" w:rsidRPr="00802CFD" w:rsidRDefault="00153A70" w:rsidP="00196258">
            <w:pPr>
              <w:pStyle w:val="a6"/>
              <w:rPr>
                <w:rFonts w:ascii="SimSun" w:hAnsi="SimSun"/>
                <w:b/>
              </w:rPr>
            </w:pPr>
            <w:proofErr w:type="spellStart"/>
            <w:r w:rsidRPr="00802CFD">
              <w:rPr>
                <w:rFonts w:ascii="SimSun" w:hAnsi="SimSun"/>
                <w:b/>
              </w:rPr>
              <w:t>鼻胃</w:t>
            </w:r>
            <w:proofErr w:type="spellEnd"/>
          </w:p>
        </w:tc>
        <w:tc>
          <w:tcPr>
            <w:tcW w:w="862" w:type="dxa"/>
            <w:shd w:val="clear" w:color="auto" w:fill="auto"/>
          </w:tcPr>
          <w:p w14:paraId="6E3CF3C9" w14:textId="77777777" w:rsidR="00153A70" w:rsidRPr="00802CFD" w:rsidRDefault="00153A70" w:rsidP="00196258">
            <w:pPr>
              <w:pStyle w:val="a6"/>
              <w:rPr>
                <w:rFonts w:ascii="SimSun" w:hAnsi="SimSun"/>
                <w:b/>
              </w:rPr>
            </w:pPr>
            <w:proofErr w:type="spellStart"/>
            <w:r w:rsidRPr="00802CFD">
              <w:rPr>
                <w:rFonts w:ascii="SimSun" w:hAnsi="SimSun"/>
                <w:b/>
              </w:rPr>
              <w:t>静脉注射</w:t>
            </w:r>
            <w:proofErr w:type="spellEnd"/>
          </w:p>
        </w:tc>
        <w:tc>
          <w:tcPr>
            <w:tcW w:w="865" w:type="dxa"/>
            <w:shd w:val="clear" w:color="auto" w:fill="auto"/>
          </w:tcPr>
          <w:p w14:paraId="336166F9" w14:textId="77777777" w:rsidR="00153A70" w:rsidRPr="00802CFD" w:rsidRDefault="00153A70" w:rsidP="00196258">
            <w:pPr>
              <w:pStyle w:val="a6"/>
              <w:rPr>
                <w:rFonts w:ascii="SimSun" w:hAnsi="SimSun"/>
                <w:b/>
                <w:lang w:eastAsia="zh-CN"/>
              </w:rPr>
            </w:pPr>
            <w:r w:rsidRPr="00802CFD">
              <w:rPr>
                <w:rFonts w:ascii="SimSun" w:hAnsi="SimSun"/>
                <w:b/>
                <w:lang w:eastAsia="zh-CN"/>
              </w:rPr>
              <w:t>借道静脉注射（IVPB）</w:t>
            </w:r>
          </w:p>
        </w:tc>
        <w:tc>
          <w:tcPr>
            <w:tcW w:w="866" w:type="dxa"/>
            <w:shd w:val="clear" w:color="auto" w:fill="auto"/>
          </w:tcPr>
          <w:p w14:paraId="3AB82929" w14:textId="77777777" w:rsidR="00153A70" w:rsidRPr="00802CFD" w:rsidRDefault="00153A70" w:rsidP="00196258">
            <w:pPr>
              <w:pStyle w:val="a6"/>
              <w:rPr>
                <w:rFonts w:ascii="SimSun" w:hAnsi="SimSun"/>
                <w:b/>
              </w:rPr>
            </w:pPr>
            <w:proofErr w:type="spellStart"/>
            <w:r w:rsidRPr="00802CFD">
              <w:rPr>
                <w:rFonts w:ascii="SimSun" w:hAnsi="SimSun"/>
                <w:b/>
              </w:rPr>
              <w:t>其他</w:t>
            </w:r>
            <w:proofErr w:type="spellEnd"/>
          </w:p>
        </w:tc>
        <w:tc>
          <w:tcPr>
            <w:tcW w:w="817" w:type="dxa"/>
            <w:shd w:val="clear" w:color="auto" w:fill="auto"/>
          </w:tcPr>
          <w:p w14:paraId="460FE768" w14:textId="77777777" w:rsidR="00153A70" w:rsidRPr="00802CFD" w:rsidRDefault="00153A70" w:rsidP="00196258">
            <w:pPr>
              <w:pStyle w:val="a6"/>
              <w:rPr>
                <w:rFonts w:ascii="SimSun" w:hAnsi="SimSun"/>
                <w:b/>
              </w:rPr>
            </w:pPr>
            <w:proofErr w:type="spellStart"/>
            <w:r w:rsidRPr="00802CFD">
              <w:rPr>
                <w:rFonts w:ascii="SimSun" w:hAnsi="SimSun"/>
                <w:b/>
              </w:rPr>
              <w:t>尿液</w:t>
            </w:r>
            <w:proofErr w:type="spellEnd"/>
          </w:p>
        </w:tc>
        <w:tc>
          <w:tcPr>
            <w:tcW w:w="843" w:type="dxa"/>
            <w:shd w:val="clear" w:color="auto" w:fill="auto"/>
          </w:tcPr>
          <w:p w14:paraId="6B2D4EA1" w14:textId="77777777" w:rsidR="00153A70" w:rsidRPr="00802CFD" w:rsidRDefault="00153A70" w:rsidP="00196258">
            <w:pPr>
              <w:pStyle w:val="a6"/>
              <w:rPr>
                <w:rFonts w:ascii="SimSun" w:hAnsi="SimSun"/>
                <w:b/>
              </w:rPr>
            </w:pPr>
            <w:proofErr w:type="spellStart"/>
            <w:r w:rsidRPr="00802CFD">
              <w:rPr>
                <w:rFonts w:ascii="SimSun" w:hAnsi="SimSun"/>
                <w:b/>
              </w:rPr>
              <w:t>呕吐物</w:t>
            </w:r>
            <w:proofErr w:type="spellEnd"/>
          </w:p>
        </w:tc>
        <w:tc>
          <w:tcPr>
            <w:tcW w:w="814" w:type="dxa"/>
            <w:shd w:val="clear" w:color="auto" w:fill="auto"/>
          </w:tcPr>
          <w:p w14:paraId="442E6C20" w14:textId="77777777" w:rsidR="00153A70" w:rsidRPr="00802CFD" w:rsidRDefault="00153A70" w:rsidP="00196258">
            <w:pPr>
              <w:pStyle w:val="a6"/>
              <w:rPr>
                <w:rFonts w:ascii="SimSun" w:hAnsi="SimSun"/>
                <w:b/>
              </w:rPr>
            </w:pPr>
            <w:proofErr w:type="spellStart"/>
            <w:r w:rsidRPr="00802CFD">
              <w:rPr>
                <w:rFonts w:ascii="SimSun" w:hAnsi="SimSun"/>
                <w:b/>
              </w:rPr>
              <w:t>鼻饲</w:t>
            </w:r>
            <w:proofErr w:type="spellEnd"/>
          </w:p>
        </w:tc>
        <w:tc>
          <w:tcPr>
            <w:tcW w:w="818" w:type="dxa"/>
            <w:shd w:val="clear" w:color="auto" w:fill="auto"/>
          </w:tcPr>
          <w:p w14:paraId="43F6E85C" w14:textId="77777777" w:rsidR="00153A70" w:rsidRPr="00802CFD" w:rsidRDefault="00153A70" w:rsidP="00196258">
            <w:pPr>
              <w:pStyle w:val="a6"/>
              <w:rPr>
                <w:rFonts w:ascii="SimSun" w:hAnsi="SimSun"/>
                <w:b/>
              </w:rPr>
            </w:pPr>
            <w:proofErr w:type="spellStart"/>
            <w:r w:rsidRPr="00802CFD">
              <w:rPr>
                <w:rFonts w:ascii="SimSun" w:hAnsi="SimSun"/>
                <w:b/>
              </w:rPr>
              <w:t>排出</w:t>
            </w:r>
            <w:proofErr w:type="spellEnd"/>
          </w:p>
          <w:p w14:paraId="723CD800" w14:textId="77777777" w:rsidR="00153A70" w:rsidRPr="00802CFD" w:rsidRDefault="00153A70" w:rsidP="00196258">
            <w:pPr>
              <w:pStyle w:val="a6"/>
              <w:rPr>
                <w:rFonts w:ascii="SimSun" w:hAnsi="SimSun"/>
                <w:b/>
              </w:rPr>
            </w:pPr>
            <w:proofErr w:type="spellStart"/>
            <w:r w:rsidRPr="00802CFD">
              <w:rPr>
                <w:rFonts w:ascii="SimSun" w:hAnsi="SimSun"/>
                <w:b/>
              </w:rPr>
              <w:t>类型</w:t>
            </w:r>
            <w:proofErr w:type="spellEnd"/>
          </w:p>
        </w:tc>
        <w:tc>
          <w:tcPr>
            <w:tcW w:w="817" w:type="dxa"/>
            <w:shd w:val="clear" w:color="auto" w:fill="auto"/>
          </w:tcPr>
          <w:p w14:paraId="23377C40" w14:textId="77777777" w:rsidR="00153A70" w:rsidRPr="00802CFD" w:rsidRDefault="00153A70" w:rsidP="00196258">
            <w:pPr>
              <w:pStyle w:val="a6"/>
              <w:rPr>
                <w:rFonts w:ascii="SimSun" w:hAnsi="SimSun"/>
                <w:b/>
              </w:rPr>
            </w:pPr>
            <w:proofErr w:type="spellStart"/>
            <w:r w:rsidRPr="00802CFD">
              <w:rPr>
                <w:rFonts w:ascii="SimSun" w:hAnsi="SimSun"/>
                <w:b/>
              </w:rPr>
              <w:t>其他</w:t>
            </w:r>
            <w:proofErr w:type="spellEnd"/>
          </w:p>
        </w:tc>
      </w:tr>
      <w:tr w:rsidR="00E04C8E" w:rsidRPr="00802CFD" w14:paraId="658CB4F0" w14:textId="77777777" w:rsidTr="00E04C8E">
        <w:trPr>
          <w:trHeight w:val="64"/>
        </w:trPr>
        <w:tc>
          <w:tcPr>
            <w:tcW w:w="1198" w:type="dxa"/>
            <w:shd w:val="clear" w:color="auto" w:fill="auto"/>
          </w:tcPr>
          <w:p w14:paraId="65C987AB" w14:textId="77777777" w:rsidR="00B06FA9" w:rsidRPr="00802CFD" w:rsidRDefault="00B06FA9" w:rsidP="00B06FA9">
            <w:pPr>
              <w:pStyle w:val="a6"/>
              <w:rPr>
                <w:rFonts w:ascii="SimSun" w:hAnsi="SimSun"/>
                <w:b/>
              </w:rPr>
            </w:pPr>
            <w:r w:rsidRPr="00802CFD">
              <w:rPr>
                <w:rFonts w:ascii="SimSun" w:hAnsi="SimSun"/>
                <w:b/>
              </w:rPr>
              <w:t>23-07</w:t>
            </w:r>
          </w:p>
        </w:tc>
        <w:tc>
          <w:tcPr>
            <w:tcW w:w="865" w:type="dxa"/>
            <w:shd w:val="clear" w:color="auto" w:fill="auto"/>
          </w:tcPr>
          <w:p w14:paraId="6ACA9C46" w14:textId="77777777" w:rsidR="00B06FA9" w:rsidRPr="00802CFD" w:rsidRDefault="00B06FA9" w:rsidP="00B06FA9">
            <w:pPr>
              <w:pStyle w:val="a6"/>
              <w:rPr>
                <w:rFonts w:ascii="SimSun" w:hAnsi="SimSun"/>
                <w:sz w:val="20"/>
              </w:rPr>
            </w:pPr>
          </w:p>
        </w:tc>
        <w:tc>
          <w:tcPr>
            <w:tcW w:w="863" w:type="dxa"/>
            <w:shd w:val="clear" w:color="auto" w:fill="auto"/>
          </w:tcPr>
          <w:p w14:paraId="64F98689" w14:textId="77777777" w:rsidR="00B06FA9" w:rsidRPr="00802CFD" w:rsidRDefault="00B06FA9" w:rsidP="00B06FA9">
            <w:pPr>
              <w:pStyle w:val="a6"/>
              <w:rPr>
                <w:rFonts w:ascii="SimSun" w:hAnsi="SimSun"/>
                <w:sz w:val="20"/>
              </w:rPr>
            </w:pPr>
            <w:r w:rsidRPr="00802CFD">
              <w:rPr>
                <w:rFonts w:ascii="SimSun" w:hAnsi="SimSun"/>
                <w:sz w:val="20"/>
              </w:rPr>
              <w:t xml:space="preserve">340 </w:t>
            </w:r>
            <w:proofErr w:type="spellStart"/>
            <w:r w:rsidRPr="00802CFD">
              <w:rPr>
                <w:rFonts w:ascii="SimSun" w:hAnsi="SimSun"/>
                <w:sz w:val="20"/>
              </w:rPr>
              <w:t>毫升</w:t>
            </w:r>
            <w:proofErr w:type="spellEnd"/>
          </w:p>
          <w:p w14:paraId="53AB18F9" w14:textId="77777777" w:rsidR="00B06FA9" w:rsidRPr="00802CFD" w:rsidRDefault="00B06FA9" w:rsidP="00B06FA9">
            <w:pPr>
              <w:pStyle w:val="a6"/>
              <w:rPr>
                <w:rFonts w:ascii="SimSun" w:hAnsi="SimSun"/>
                <w:sz w:val="20"/>
              </w:rPr>
            </w:pPr>
          </w:p>
          <w:p w14:paraId="65E9F52D" w14:textId="77777777" w:rsidR="00B06FA9" w:rsidRPr="00802CFD" w:rsidRDefault="00B06FA9" w:rsidP="00B06FA9">
            <w:pPr>
              <w:pStyle w:val="a6"/>
              <w:rPr>
                <w:rFonts w:ascii="SimSun" w:hAnsi="SimSun"/>
                <w:sz w:val="20"/>
              </w:rPr>
            </w:pPr>
            <w:r w:rsidRPr="00802CFD">
              <w:rPr>
                <w:rFonts w:ascii="SimSun" w:hAnsi="SimSun"/>
                <w:sz w:val="20"/>
              </w:rPr>
              <w:t xml:space="preserve">250 </w:t>
            </w:r>
            <w:proofErr w:type="spellStart"/>
            <w:r w:rsidRPr="00802CFD">
              <w:rPr>
                <w:rFonts w:ascii="SimSun" w:hAnsi="SimSun"/>
                <w:sz w:val="20"/>
              </w:rPr>
              <w:t>毫升</w:t>
            </w:r>
            <w:proofErr w:type="spellEnd"/>
          </w:p>
          <w:p w14:paraId="5B6FAEB1" w14:textId="77777777" w:rsidR="00B06FA9" w:rsidRPr="00802CFD" w:rsidRDefault="00B06FA9" w:rsidP="00B06FA9">
            <w:pPr>
              <w:pStyle w:val="a6"/>
              <w:rPr>
                <w:rFonts w:ascii="SimSun" w:hAnsi="SimSun"/>
                <w:sz w:val="20"/>
              </w:rPr>
            </w:pPr>
          </w:p>
          <w:p w14:paraId="668D92FE" w14:textId="77777777" w:rsidR="00B06FA9" w:rsidRPr="00802CFD" w:rsidRDefault="00B06FA9" w:rsidP="00B06FA9">
            <w:pPr>
              <w:pStyle w:val="a6"/>
              <w:rPr>
                <w:rFonts w:ascii="SimSun" w:hAnsi="SimSun"/>
                <w:sz w:val="20"/>
              </w:rPr>
            </w:pPr>
          </w:p>
          <w:p w14:paraId="604CFA2E" w14:textId="77777777" w:rsidR="00B06FA9" w:rsidRPr="00802CFD" w:rsidRDefault="00B06FA9" w:rsidP="00B06FA9">
            <w:pPr>
              <w:pStyle w:val="a6"/>
              <w:rPr>
                <w:rFonts w:ascii="SimSun" w:hAnsi="SimSun"/>
                <w:sz w:val="20"/>
              </w:rPr>
            </w:pPr>
          </w:p>
          <w:p w14:paraId="0426A3BC" w14:textId="77777777" w:rsidR="00B06FA9" w:rsidRPr="00802CFD" w:rsidRDefault="00B06FA9" w:rsidP="00B06FA9">
            <w:pPr>
              <w:pStyle w:val="a6"/>
              <w:rPr>
                <w:rFonts w:ascii="SimSun" w:hAnsi="SimSun"/>
                <w:sz w:val="20"/>
              </w:rPr>
            </w:pPr>
          </w:p>
          <w:p w14:paraId="79DA0CDB" w14:textId="77777777" w:rsidR="00B06FA9" w:rsidRPr="00802CFD" w:rsidRDefault="00B06FA9" w:rsidP="00B06FA9">
            <w:pPr>
              <w:pStyle w:val="a6"/>
              <w:rPr>
                <w:rFonts w:ascii="SimSun" w:hAnsi="SimSun"/>
                <w:sz w:val="20"/>
              </w:rPr>
            </w:pPr>
          </w:p>
        </w:tc>
        <w:tc>
          <w:tcPr>
            <w:tcW w:w="862" w:type="dxa"/>
            <w:shd w:val="clear" w:color="auto" w:fill="auto"/>
          </w:tcPr>
          <w:p w14:paraId="3D2C2F43" w14:textId="77777777" w:rsidR="00B06FA9" w:rsidRPr="00802CFD" w:rsidRDefault="00B06FA9" w:rsidP="00B06FA9">
            <w:pPr>
              <w:pStyle w:val="a6"/>
              <w:rPr>
                <w:rFonts w:ascii="SimSun" w:hAnsi="SimSun"/>
                <w:sz w:val="20"/>
              </w:rPr>
            </w:pPr>
          </w:p>
        </w:tc>
        <w:tc>
          <w:tcPr>
            <w:tcW w:w="865" w:type="dxa"/>
            <w:shd w:val="clear" w:color="auto" w:fill="auto"/>
          </w:tcPr>
          <w:p w14:paraId="631DE100" w14:textId="77777777" w:rsidR="00B06FA9" w:rsidRPr="00802CFD" w:rsidRDefault="00B06FA9" w:rsidP="00B06FA9">
            <w:pPr>
              <w:pStyle w:val="a6"/>
              <w:rPr>
                <w:rFonts w:ascii="SimSun" w:hAnsi="SimSun"/>
                <w:sz w:val="20"/>
              </w:rPr>
            </w:pPr>
          </w:p>
        </w:tc>
        <w:tc>
          <w:tcPr>
            <w:tcW w:w="866" w:type="dxa"/>
            <w:shd w:val="clear" w:color="auto" w:fill="auto"/>
          </w:tcPr>
          <w:p w14:paraId="0C4D97AB" w14:textId="77777777" w:rsidR="00B06FA9" w:rsidRPr="00802CFD" w:rsidRDefault="00B06FA9" w:rsidP="00B06FA9">
            <w:pPr>
              <w:pStyle w:val="a6"/>
              <w:rPr>
                <w:rFonts w:ascii="SimSun" w:hAnsi="SimSun"/>
                <w:sz w:val="20"/>
              </w:rPr>
            </w:pPr>
          </w:p>
        </w:tc>
        <w:tc>
          <w:tcPr>
            <w:tcW w:w="817" w:type="dxa"/>
            <w:shd w:val="clear" w:color="auto" w:fill="auto"/>
          </w:tcPr>
          <w:p w14:paraId="17C0265C" w14:textId="71710897" w:rsidR="00B06FA9" w:rsidRPr="00802CFD" w:rsidRDefault="00B06FA9" w:rsidP="00B06FA9">
            <w:pPr>
              <w:pStyle w:val="a6"/>
              <w:rPr>
                <w:rFonts w:ascii="SimSun" w:hAnsi="SimSun"/>
                <w:sz w:val="20"/>
              </w:rPr>
            </w:pPr>
            <w:r w:rsidRPr="00802CFD">
              <w:rPr>
                <w:rFonts w:ascii="SimSun" w:hAnsi="SimSun"/>
                <w:sz w:val="20"/>
              </w:rPr>
              <w:t xml:space="preserve">270 </w:t>
            </w:r>
            <w:proofErr w:type="spellStart"/>
            <w:r w:rsidRPr="00802CFD">
              <w:rPr>
                <w:rFonts w:ascii="SimSun" w:hAnsi="SimSun"/>
                <w:sz w:val="20"/>
              </w:rPr>
              <w:t>毫升</w:t>
            </w:r>
            <w:proofErr w:type="spellEnd"/>
          </w:p>
        </w:tc>
        <w:tc>
          <w:tcPr>
            <w:tcW w:w="843" w:type="dxa"/>
            <w:shd w:val="clear" w:color="auto" w:fill="auto"/>
          </w:tcPr>
          <w:p w14:paraId="418C437B" w14:textId="77777777" w:rsidR="00B06FA9" w:rsidRPr="00802CFD" w:rsidRDefault="00B06FA9" w:rsidP="00B06FA9">
            <w:pPr>
              <w:pStyle w:val="a6"/>
              <w:rPr>
                <w:rFonts w:ascii="SimSun" w:hAnsi="SimSun"/>
                <w:sz w:val="20"/>
              </w:rPr>
            </w:pPr>
          </w:p>
        </w:tc>
        <w:tc>
          <w:tcPr>
            <w:tcW w:w="814" w:type="dxa"/>
            <w:shd w:val="clear" w:color="auto" w:fill="auto"/>
          </w:tcPr>
          <w:p w14:paraId="3D059808" w14:textId="77777777" w:rsidR="00B06FA9" w:rsidRPr="00802CFD" w:rsidRDefault="00B06FA9" w:rsidP="00B06FA9">
            <w:pPr>
              <w:pStyle w:val="a6"/>
              <w:rPr>
                <w:rFonts w:ascii="SimSun" w:hAnsi="SimSun"/>
                <w:sz w:val="20"/>
              </w:rPr>
            </w:pPr>
          </w:p>
        </w:tc>
        <w:tc>
          <w:tcPr>
            <w:tcW w:w="818" w:type="dxa"/>
            <w:shd w:val="clear" w:color="auto" w:fill="auto"/>
          </w:tcPr>
          <w:p w14:paraId="1AA63649" w14:textId="77777777" w:rsidR="00B06FA9" w:rsidRPr="00802CFD" w:rsidRDefault="00B06FA9" w:rsidP="00B06FA9">
            <w:pPr>
              <w:pStyle w:val="a6"/>
              <w:rPr>
                <w:rFonts w:ascii="SimSun" w:hAnsi="SimSun"/>
                <w:sz w:val="20"/>
              </w:rPr>
            </w:pPr>
          </w:p>
        </w:tc>
        <w:tc>
          <w:tcPr>
            <w:tcW w:w="817" w:type="dxa"/>
            <w:shd w:val="clear" w:color="auto" w:fill="auto"/>
          </w:tcPr>
          <w:p w14:paraId="757D5E04" w14:textId="77777777" w:rsidR="00B06FA9" w:rsidRPr="00802CFD" w:rsidRDefault="00B06FA9" w:rsidP="00B06FA9">
            <w:pPr>
              <w:pStyle w:val="a6"/>
              <w:rPr>
                <w:rFonts w:ascii="SimSun" w:hAnsi="SimSun"/>
                <w:sz w:val="20"/>
              </w:rPr>
            </w:pPr>
          </w:p>
        </w:tc>
      </w:tr>
      <w:tr w:rsidR="00E04C8E" w:rsidRPr="00802CFD" w14:paraId="4C4AC6B4" w14:textId="77777777" w:rsidTr="00E04C8E">
        <w:trPr>
          <w:trHeight w:val="64"/>
        </w:trPr>
        <w:tc>
          <w:tcPr>
            <w:tcW w:w="1198" w:type="dxa"/>
            <w:shd w:val="clear" w:color="auto" w:fill="auto"/>
          </w:tcPr>
          <w:p w14:paraId="62065432" w14:textId="77777777" w:rsidR="00B06FA9" w:rsidRPr="00802CFD" w:rsidRDefault="00B06FA9" w:rsidP="00B06FA9">
            <w:pPr>
              <w:pStyle w:val="a6"/>
              <w:rPr>
                <w:rFonts w:ascii="SimSun" w:hAnsi="SimSun"/>
                <w:b/>
              </w:rPr>
            </w:pPr>
            <w:proofErr w:type="spellStart"/>
            <w:r w:rsidRPr="00802CFD">
              <w:rPr>
                <w:rFonts w:ascii="SimSun" w:hAnsi="SimSun"/>
                <w:b/>
              </w:rPr>
              <w:t>总变化量</w:t>
            </w:r>
            <w:proofErr w:type="spellEnd"/>
          </w:p>
        </w:tc>
        <w:tc>
          <w:tcPr>
            <w:tcW w:w="865" w:type="dxa"/>
            <w:shd w:val="clear" w:color="auto" w:fill="auto"/>
          </w:tcPr>
          <w:p w14:paraId="27D8E96B" w14:textId="18636A44" w:rsidR="00B06FA9" w:rsidRPr="00802CFD" w:rsidRDefault="00B06FA9" w:rsidP="00B06FA9">
            <w:pPr>
              <w:pStyle w:val="a6"/>
              <w:rPr>
                <w:rFonts w:ascii="SimSun" w:hAnsi="SimSun"/>
                <w:sz w:val="20"/>
              </w:rPr>
            </w:pPr>
          </w:p>
        </w:tc>
        <w:tc>
          <w:tcPr>
            <w:tcW w:w="863" w:type="dxa"/>
            <w:shd w:val="clear" w:color="auto" w:fill="auto"/>
          </w:tcPr>
          <w:p w14:paraId="477F6CE3" w14:textId="38F06B46" w:rsidR="00B06FA9" w:rsidRPr="00802CFD" w:rsidRDefault="00B06FA9" w:rsidP="00B06FA9">
            <w:pPr>
              <w:pStyle w:val="a6"/>
              <w:rPr>
                <w:rFonts w:ascii="SimSun" w:hAnsi="SimSun"/>
                <w:sz w:val="20"/>
              </w:rPr>
            </w:pPr>
            <w:r w:rsidRPr="00802CFD">
              <w:rPr>
                <w:rFonts w:ascii="SimSun" w:hAnsi="SimSun"/>
                <w:sz w:val="20"/>
              </w:rPr>
              <w:t xml:space="preserve">590 </w:t>
            </w:r>
            <w:proofErr w:type="spellStart"/>
            <w:r w:rsidRPr="00802CFD">
              <w:rPr>
                <w:rFonts w:ascii="SimSun" w:hAnsi="SimSun"/>
                <w:sz w:val="20"/>
              </w:rPr>
              <w:t>毫升</w:t>
            </w:r>
            <w:proofErr w:type="spellEnd"/>
          </w:p>
        </w:tc>
        <w:tc>
          <w:tcPr>
            <w:tcW w:w="862" w:type="dxa"/>
            <w:shd w:val="clear" w:color="auto" w:fill="auto"/>
          </w:tcPr>
          <w:p w14:paraId="7E811116" w14:textId="77777777" w:rsidR="00B06FA9" w:rsidRPr="00802CFD" w:rsidRDefault="00B06FA9" w:rsidP="00B06FA9">
            <w:pPr>
              <w:pStyle w:val="a6"/>
              <w:rPr>
                <w:rFonts w:ascii="SimSun" w:hAnsi="SimSun"/>
                <w:sz w:val="20"/>
              </w:rPr>
            </w:pPr>
          </w:p>
        </w:tc>
        <w:tc>
          <w:tcPr>
            <w:tcW w:w="865" w:type="dxa"/>
            <w:shd w:val="clear" w:color="auto" w:fill="auto"/>
          </w:tcPr>
          <w:p w14:paraId="387963EA" w14:textId="77777777" w:rsidR="00B06FA9" w:rsidRPr="00802CFD" w:rsidRDefault="00B06FA9" w:rsidP="00B06FA9">
            <w:pPr>
              <w:pStyle w:val="a6"/>
              <w:rPr>
                <w:rFonts w:ascii="SimSun" w:hAnsi="SimSun"/>
                <w:sz w:val="20"/>
              </w:rPr>
            </w:pPr>
          </w:p>
        </w:tc>
        <w:tc>
          <w:tcPr>
            <w:tcW w:w="866" w:type="dxa"/>
            <w:shd w:val="clear" w:color="auto" w:fill="auto"/>
          </w:tcPr>
          <w:p w14:paraId="23FAE9A4" w14:textId="77777777" w:rsidR="00B06FA9" w:rsidRPr="00802CFD" w:rsidRDefault="00B06FA9" w:rsidP="00B06FA9">
            <w:pPr>
              <w:pStyle w:val="a6"/>
              <w:rPr>
                <w:rFonts w:ascii="SimSun" w:hAnsi="SimSun"/>
                <w:sz w:val="20"/>
              </w:rPr>
            </w:pPr>
          </w:p>
        </w:tc>
        <w:tc>
          <w:tcPr>
            <w:tcW w:w="817" w:type="dxa"/>
            <w:shd w:val="clear" w:color="auto" w:fill="auto"/>
          </w:tcPr>
          <w:p w14:paraId="6BE2060D" w14:textId="46F66F28" w:rsidR="00B06FA9" w:rsidRPr="00802CFD" w:rsidRDefault="00B06FA9" w:rsidP="00B06FA9">
            <w:pPr>
              <w:pStyle w:val="a6"/>
              <w:rPr>
                <w:rFonts w:ascii="SimSun" w:hAnsi="SimSun"/>
                <w:sz w:val="20"/>
              </w:rPr>
            </w:pPr>
            <w:r w:rsidRPr="00802CFD">
              <w:rPr>
                <w:rFonts w:ascii="SimSun" w:hAnsi="SimSun"/>
                <w:sz w:val="20"/>
              </w:rPr>
              <w:t xml:space="preserve">270 </w:t>
            </w:r>
            <w:proofErr w:type="spellStart"/>
            <w:r w:rsidRPr="00802CFD">
              <w:rPr>
                <w:rFonts w:ascii="SimSun" w:hAnsi="SimSun"/>
                <w:sz w:val="20"/>
              </w:rPr>
              <w:t>毫升</w:t>
            </w:r>
            <w:proofErr w:type="spellEnd"/>
          </w:p>
        </w:tc>
        <w:tc>
          <w:tcPr>
            <w:tcW w:w="843" w:type="dxa"/>
            <w:shd w:val="clear" w:color="auto" w:fill="auto"/>
          </w:tcPr>
          <w:p w14:paraId="590F19E1" w14:textId="77777777" w:rsidR="00B06FA9" w:rsidRPr="00802CFD" w:rsidRDefault="00B06FA9" w:rsidP="00B06FA9">
            <w:pPr>
              <w:pStyle w:val="a6"/>
              <w:rPr>
                <w:rFonts w:ascii="SimSun" w:hAnsi="SimSun"/>
                <w:sz w:val="20"/>
              </w:rPr>
            </w:pPr>
          </w:p>
        </w:tc>
        <w:tc>
          <w:tcPr>
            <w:tcW w:w="814" w:type="dxa"/>
            <w:shd w:val="clear" w:color="auto" w:fill="auto"/>
          </w:tcPr>
          <w:p w14:paraId="3360C201" w14:textId="77777777" w:rsidR="00B06FA9" w:rsidRPr="00802CFD" w:rsidRDefault="00B06FA9" w:rsidP="00B06FA9">
            <w:pPr>
              <w:pStyle w:val="a6"/>
              <w:rPr>
                <w:rFonts w:ascii="SimSun" w:hAnsi="SimSun"/>
                <w:sz w:val="20"/>
              </w:rPr>
            </w:pPr>
          </w:p>
        </w:tc>
        <w:tc>
          <w:tcPr>
            <w:tcW w:w="818" w:type="dxa"/>
            <w:shd w:val="clear" w:color="auto" w:fill="auto"/>
          </w:tcPr>
          <w:p w14:paraId="21FF5E1B" w14:textId="77777777" w:rsidR="00B06FA9" w:rsidRPr="00802CFD" w:rsidRDefault="00B06FA9" w:rsidP="00B06FA9">
            <w:pPr>
              <w:pStyle w:val="a6"/>
              <w:rPr>
                <w:rFonts w:ascii="SimSun" w:hAnsi="SimSun"/>
                <w:sz w:val="20"/>
              </w:rPr>
            </w:pPr>
          </w:p>
        </w:tc>
        <w:tc>
          <w:tcPr>
            <w:tcW w:w="817" w:type="dxa"/>
            <w:shd w:val="clear" w:color="auto" w:fill="auto"/>
          </w:tcPr>
          <w:p w14:paraId="5CC9FF0F" w14:textId="77777777" w:rsidR="00B06FA9" w:rsidRPr="00802CFD" w:rsidRDefault="00B06FA9" w:rsidP="00B06FA9">
            <w:pPr>
              <w:pStyle w:val="a6"/>
              <w:rPr>
                <w:rFonts w:ascii="SimSun" w:hAnsi="SimSun"/>
                <w:sz w:val="20"/>
              </w:rPr>
            </w:pPr>
          </w:p>
        </w:tc>
      </w:tr>
      <w:tr w:rsidR="00E04C8E" w:rsidRPr="00802CFD" w14:paraId="0886FBBC" w14:textId="77777777" w:rsidTr="00E04C8E">
        <w:trPr>
          <w:trHeight w:val="64"/>
        </w:trPr>
        <w:tc>
          <w:tcPr>
            <w:tcW w:w="1198" w:type="dxa"/>
            <w:shd w:val="clear" w:color="auto" w:fill="auto"/>
          </w:tcPr>
          <w:p w14:paraId="6BB5C293" w14:textId="77777777" w:rsidR="00153A70" w:rsidRPr="00802CFD" w:rsidRDefault="00153A70" w:rsidP="00196258">
            <w:pPr>
              <w:pStyle w:val="a6"/>
              <w:rPr>
                <w:rFonts w:ascii="SimSun" w:hAnsi="SimSun"/>
                <w:b/>
              </w:rPr>
            </w:pPr>
            <w:proofErr w:type="spellStart"/>
            <w:r w:rsidRPr="00802CFD">
              <w:rPr>
                <w:rFonts w:ascii="SimSun" w:hAnsi="SimSun"/>
                <w:b/>
              </w:rPr>
              <w:t>时间</w:t>
            </w:r>
            <w:proofErr w:type="spellEnd"/>
            <w:r w:rsidRPr="00802CFD">
              <w:rPr>
                <w:rFonts w:ascii="SimSun" w:hAnsi="SimSun"/>
                <w:b/>
              </w:rPr>
              <w:t>/</w:t>
            </w:r>
            <w:proofErr w:type="spellStart"/>
            <w:r w:rsidRPr="00802CFD">
              <w:rPr>
                <w:rFonts w:ascii="SimSun" w:hAnsi="SimSun"/>
                <w:b/>
              </w:rPr>
              <w:t>日期</w:t>
            </w:r>
            <w:proofErr w:type="spellEnd"/>
          </w:p>
        </w:tc>
        <w:tc>
          <w:tcPr>
            <w:tcW w:w="865" w:type="dxa"/>
            <w:shd w:val="clear" w:color="auto" w:fill="auto"/>
          </w:tcPr>
          <w:p w14:paraId="36F683C7" w14:textId="77777777" w:rsidR="00153A70" w:rsidRPr="00802CFD" w:rsidRDefault="00153A70" w:rsidP="00196258">
            <w:pPr>
              <w:pStyle w:val="a6"/>
              <w:rPr>
                <w:rFonts w:ascii="SimSun" w:hAnsi="SimSun"/>
                <w:b/>
              </w:rPr>
            </w:pPr>
            <w:proofErr w:type="spellStart"/>
            <w:r w:rsidRPr="00802CFD">
              <w:rPr>
                <w:rFonts w:ascii="SimSun" w:hAnsi="SimSun"/>
                <w:b/>
              </w:rPr>
              <w:t>口服</w:t>
            </w:r>
            <w:proofErr w:type="spellEnd"/>
          </w:p>
        </w:tc>
        <w:tc>
          <w:tcPr>
            <w:tcW w:w="863" w:type="dxa"/>
            <w:shd w:val="clear" w:color="auto" w:fill="auto"/>
          </w:tcPr>
          <w:p w14:paraId="2A2A453B" w14:textId="77777777" w:rsidR="00153A70" w:rsidRPr="00802CFD" w:rsidRDefault="00153A70" w:rsidP="00196258">
            <w:pPr>
              <w:pStyle w:val="a6"/>
              <w:rPr>
                <w:rFonts w:ascii="SimSun" w:hAnsi="SimSun"/>
                <w:b/>
              </w:rPr>
            </w:pPr>
            <w:proofErr w:type="spellStart"/>
            <w:r w:rsidRPr="00802CFD">
              <w:rPr>
                <w:rFonts w:ascii="SimSun" w:hAnsi="SimSun"/>
                <w:b/>
              </w:rPr>
              <w:t>鼻饲</w:t>
            </w:r>
            <w:proofErr w:type="spellEnd"/>
          </w:p>
        </w:tc>
        <w:tc>
          <w:tcPr>
            <w:tcW w:w="862" w:type="dxa"/>
            <w:shd w:val="clear" w:color="auto" w:fill="auto"/>
          </w:tcPr>
          <w:p w14:paraId="32AEBD67" w14:textId="77777777" w:rsidR="00153A70" w:rsidRPr="00802CFD" w:rsidRDefault="00153A70" w:rsidP="00196258">
            <w:pPr>
              <w:pStyle w:val="a6"/>
              <w:rPr>
                <w:rFonts w:ascii="SimSun" w:hAnsi="SimSun"/>
                <w:b/>
              </w:rPr>
            </w:pPr>
            <w:proofErr w:type="spellStart"/>
            <w:r w:rsidRPr="00802CFD">
              <w:rPr>
                <w:rFonts w:ascii="SimSun" w:hAnsi="SimSun"/>
                <w:b/>
              </w:rPr>
              <w:t>静脉注射</w:t>
            </w:r>
            <w:proofErr w:type="spellEnd"/>
          </w:p>
        </w:tc>
        <w:tc>
          <w:tcPr>
            <w:tcW w:w="865" w:type="dxa"/>
            <w:shd w:val="clear" w:color="auto" w:fill="auto"/>
          </w:tcPr>
          <w:p w14:paraId="74A4F181" w14:textId="77777777" w:rsidR="00153A70" w:rsidRPr="00802CFD" w:rsidRDefault="00153A70" w:rsidP="00196258">
            <w:pPr>
              <w:pStyle w:val="a6"/>
              <w:rPr>
                <w:rFonts w:ascii="SimSun" w:hAnsi="SimSun"/>
                <w:b/>
                <w:lang w:eastAsia="zh-CN"/>
              </w:rPr>
            </w:pPr>
            <w:r w:rsidRPr="00802CFD">
              <w:rPr>
                <w:rFonts w:ascii="SimSun" w:hAnsi="SimSun"/>
                <w:b/>
                <w:lang w:eastAsia="zh-CN"/>
              </w:rPr>
              <w:t>借道静脉注射（IVPB）</w:t>
            </w:r>
          </w:p>
        </w:tc>
        <w:tc>
          <w:tcPr>
            <w:tcW w:w="866" w:type="dxa"/>
            <w:shd w:val="clear" w:color="auto" w:fill="auto"/>
          </w:tcPr>
          <w:p w14:paraId="76D1E0F0" w14:textId="77777777" w:rsidR="00153A70" w:rsidRPr="00802CFD" w:rsidRDefault="00153A70" w:rsidP="00196258">
            <w:pPr>
              <w:pStyle w:val="a6"/>
              <w:rPr>
                <w:rFonts w:ascii="SimSun" w:hAnsi="SimSun"/>
                <w:b/>
              </w:rPr>
            </w:pPr>
            <w:proofErr w:type="spellStart"/>
            <w:r w:rsidRPr="00802CFD">
              <w:rPr>
                <w:rFonts w:ascii="SimSun" w:hAnsi="SimSun"/>
                <w:b/>
              </w:rPr>
              <w:t>其他</w:t>
            </w:r>
            <w:proofErr w:type="spellEnd"/>
          </w:p>
        </w:tc>
        <w:tc>
          <w:tcPr>
            <w:tcW w:w="817" w:type="dxa"/>
            <w:shd w:val="clear" w:color="auto" w:fill="auto"/>
          </w:tcPr>
          <w:p w14:paraId="6CAF59C9" w14:textId="77777777" w:rsidR="00153A70" w:rsidRPr="00802CFD" w:rsidRDefault="00153A70" w:rsidP="00196258">
            <w:pPr>
              <w:pStyle w:val="a6"/>
              <w:rPr>
                <w:rFonts w:ascii="SimSun" w:hAnsi="SimSun"/>
                <w:b/>
              </w:rPr>
            </w:pPr>
            <w:proofErr w:type="spellStart"/>
            <w:r w:rsidRPr="00802CFD">
              <w:rPr>
                <w:rFonts w:ascii="SimSun" w:hAnsi="SimSun"/>
                <w:b/>
              </w:rPr>
              <w:t>尿液</w:t>
            </w:r>
            <w:proofErr w:type="spellEnd"/>
          </w:p>
        </w:tc>
        <w:tc>
          <w:tcPr>
            <w:tcW w:w="843" w:type="dxa"/>
            <w:shd w:val="clear" w:color="auto" w:fill="auto"/>
          </w:tcPr>
          <w:p w14:paraId="1E1464F0" w14:textId="77777777" w:rsidR="00153A70" w:rsidRPr="00802CFD" w:rsidRDefault="00153A70" w:rsidP="00196258">
            <w:pPr>
              <w:pStyle w:val="a6"/>
              <w:rPr>
                <w:rFonts w:ascii="SimSun" w:hAnsi="SimSun"/>
                <w:b/>
              </w:rPr>
            </w:pPr>
            <w:proofErr w:type="spellStart"/>
            <w:r w:rsidRPr="00802CFD">
              <w:rPr>
                <w:rFonts w:ascii="SimSun" w:hAnsi="SimSun"/>
                <w:b/>
              </w:rPr>
              <w:t>呕吐物</w:t>
            </w:r>
            <w:proofErr w:type="spellEnd"/>
          </w:p>
        </w:tc>
        <w:tc>
          <w:tcPr>
            <w:tcW w:w="814" w:type="dxa"/>
            <w:shd w:val="clear" w:color="auto" w:fill="auto"/>
          </w:tcPr>
          <w:p w14:paraId="0F711AD7" w14:textId="77777777" w:rsidR="00153A70" w:rsidRPr="00802CFD" w:rsidRDefault="00153A70" w:rsidP="00196258">
            <w:pPr>
              <w:pStyle w:val="a6"/>
              <w:rPr>
                <w:rFonts w:ascii="SimSun" w:hAnsi="SimSun"/>
                <w:b/>
              </w:rPr>
            </w:pPr>
            <w:proofErr w:type="spellStart"/>
            <w:r w:rsidRPr="00802CFD">
              <w:rPr>
                <w:rFonts w:ascii="SimSun" w:hAnsi="SimSun"/>
                <w:b/>
              </w:rPr>
              <w:t>鼻饲</w:t>
            </w:r>
            <w:proofErr w:type="spellEnd"/>
          </w:p>
        </w:tc>
        <w:tc>
          <w:tcPr>
            <w:tcW w:w="818" w:type="dxa"/>
            <w:shd w:val="clear" w:color="auto" w:fill="auto"/>
          </w:tcPr>
          <w:p w14:paraId="011F60CF" w14:textId="77777777" w:rsidR="00153A70" w:rsidRPr="00802CFD" w:rsidRDefault="00153A70" w:rsidP="00196258">
            <w:pPr>
              <w:pStyle w:val="a6"/>
              <w:rPr>
                <w:rFonts w:ascii="SimSun" w:hAnsi="SimSun"/>
                <w:b/>
              </w:rPr>
            </w:pPr>
            <w:proofErr w:type="spellStart"/>
            <w:r w:rsidRPr="00802CFD">
              <w:rPr>
                <w:rFonts w:ascii="SimSun" w:hAnsi="SimSun"/>
                <w:b/>
              </w:rPr>
              <w:t>排出</w:t>
            </w:r>
            <w:proofErr w:type="spellEnd"/>
          </w:p>
          <w:p w14:paraId="2BD1893E" w14:textId="77777777" w:rsidR="00153A70" w:rsidRPr="00802CFD" w:rsidRDefault="00153A70" w:rsidP="00196258">
            <w:pPr>
              <w:pStyle w:val="a6"/>
              <w:rPr>
                <w:rFonts w:ascii="SimSun" w:hAnsi="SimSun"/>
                <w:b/>
              </w:rPr>
            </w:pPr>
            <w:proofErr w:type="spellStart"/>
            <w:r w:rsidRPr="00802CFD">
              <w:rPr>
                <w:rFonts w:ascii="SimSun" w:hAnsi="SimSun"/>
                <w:b/>
              </w:rPr>
              <w:t>类型</w:t>
            </w:r>
            <w:proofErr w:type="spellEnd"/>
          </w:p>
        </w:tc>
        <w:tc>
          <w:tcPr>
            <w:tcW w:w="817" w:type="dxa"/>
            <w:shd w:val="clear" w:color="auto" w:fill="auto"/>
          </w:tcPr>
          <w:p w14:paraId="208AD12A" w14:textId="77777777" w:rsidR="00153A70" w:rsidRPr="00802CFD" w:rsidRDefault="00153A70" w:rsidP="00196258">
            <w:pPr>
              <w:pStyle w:val="a6"/>
              <w:rPr>
                <w:rFonts w:ascii="SimSun" w:hAnsi="SimSun"/>
                <w:b/>
              </w:rPr>
            </w:pPr>
            <w:proofErr w:type="spellStart"/>
            <w:r w:rsidRPr="00802CFD">
              <w:rPr>
                <w:rFonts w:ascii="SimSun" w:hAnsi="SimSun"/>
                <w:b/>
              </w:rPr>
              <w:t>其他</w:t>
            </w:r>
            <w:proofErr w:type="spellEnd"/>
          </w:p>
        </w:tc>
      </w:tr>
      <w:tr w:rsidR="00E04C8E" w:rsidRPr="00802CFD" w14:paraId="53CFC536" w14:textId="77777777" w:rsidTr="00E04C8E">
        <w:trPr>
          <w:trHeight w:val="64"/>
        </w:trPr>
        <w:tc>
          <w:tcPr>
            <w:tcW w:w="1198" w:type="dxa"/>
            <w:shd w:val="clear" w:color="auto" w:fill="auto"/>
          </w:tcPr>
          <w:p w14:paraId="3D74115C" w14:textId="77777777" w:rsidR="00992452" w:rsidRPr="00802CFD" w:rsidRDefault="00992452" w:rsidP="00992452">
            <w:pPr>
              <w:pStyle w:val="a6"/>
              <w:rPr>
                <w:rFonts w:ascii="SimSun" w:hAnsi="SimSun"/>
                <w:b/>
              </w:rPr>
            </w:pPr>
            <w:r w:rsidRPr="00802CFD">
              <w:rPr>
                <w:rFonts w:ascii="SimSun" w:hAnsi="SimSun"/>
                <w:b/>
              </w:rPr>
              <w:t>07-15</w:t>
            </w:r>
          </w:p>
        </w:tc>
        <w:tc>
          <w:tcPr>
            <w:tcW w:w="865" w:type="dxa"/>
            <w:shd w:val="clear" w:color="auto" w:fill="auto"/>
          </w:tcPr>
          <w:p w14:paraId="2364770D" w14:textId="77777777" w:rsidR="00992452" w:rsidRPr="00802CFD" w:rsidRDefault="00992452" w:rsidP="00992452">
            <w:pPr>
              <w:pStyle w:val="a6"/>
              <w:rPr>
                <w:rFonts w:ascii="SimSun" w:hAnsi="SimSun"/>
                <w:sz w:val="20"/>
              </w:rPr>
            </w:pPr>
          </w:p>
        </w:tc>
        <w:tc>
          <w:tcPr>
            <w:tcW w:w="863" w:type="dxa"/>
            <w:shd w:val="clear" w:color="auto" w:fill="auto"/>
          </w:tcPr>
          <w:p w14:paraId="65DE1EF2" w14:textId="77777777" w:rsidR="00992452" w:rsidRPr="00802CFD" w:rsidRDefault="00992452" w:rsidP="00992452">
            <w:pPr>
              <w:pStyle w:val="a6"/>
              <w:rPr>
                <w:rFonts w:ascii="SimSun" w:hAnsi="SimSun"/>
                <w:sz w:val="20"/>
              </w:rPr>
            </w:pPr>
            <w:r w:rsidRPr="00802CFD">
              <w:rPr>
                <w:rFonts w:ascii="SimSun" w:hAnsi="SimSun"/>
                <w:sz w:val="20"/>
              </w:rPr>
              <w:t xml:space="preserve">340 </w:t>
            </w:r>
            <w:proofErr w:type="spellStart"/>
            <w:r w:rsidRPr="00802CFD">
              <w:rPr>
                <w:rFonts w:ascii="SimSun" w:hAnsi="SimSun"/>
                <w:sz w:val="20"/>
              </w:rPr>
              <w:t>毫升</w:t>
            </w:r>
            <w:proofErr w:type="spellEnd"/>
          </w:p>
          <w:p w14:paraId="155629AB" w14:textId="77777777" w:rsidR="00992452" w:rsidRPr="00802CFD" w:rsidRDefault="00992452" w:rsidP="00992452">
            <w:pPr>
              <w:pStyle w:val="a6"/>
              <w:rPr>
                <w:rFonts w:ascii="SimSun" w:hAnsi="SimSun"/>
                <w:sz w:val="20"/>
              </w:rPr>
            </w:pPr>
          </w:p>
          <w:p w14:paraId="25895359" w14:textId="77777777" w:rsidR="00992452" w:rsidRPr="00802CFD" w:rsidRDefault="00992452" w:rsidP="00992452">
            <w:pPr>
              <w:pStyle w:val="a6"/>
              <w:rPr>
                <w:rFonts w:ascii="SimSun" w:hAnsi="SimSun"/>
                <w:sz w:val="20"/>
              </w:rPr>
            </w:pPr>
            <w:r w:rsidRPr="00802CFD">
              <w:rPr>
                <w:rFonts w:ascii="SimSun" w:hAnsi="SimSun"/>
                <w:sz w:val="20"/>
              </w:rPr>
              <w:t xml:space="preserve">250 </w:t>
            </w:r>
            <w:proofErr w:type="spellStart"/>
            <w:r w:rsidRPr="00802CFD">
              <w:rPr>
                <w:rFonts w:ascii="SimSun" w:hAnsi="SimSun"/>
                <w:sz w:val="20"/>
              </w:rPr>
              <w:t>毫升</w:t>
            </w:r>
            <w:proofErr w:type="spellEnd"/>
          </w:p>
          <w:p w14:paraId="204F4916" w14:textId="77777777" w:rsidR="00992452" w:rsidRPr="00802CFD" w:rsidRDefault="00992452" w:rsidP="00992452">
            <w:pPr>
              <w:pStyle w:val="a6"/>
              <w:rPr>
                <w:rFonts w:ascii="SimSun" w:hAnsi="SimSun"/>
                <w:sz w:val="20"/>
              </w:rPr>
            </w:pPr>
          </w:p>
          <w:p w14:paraId="1CB39CF9" w14:textId="77777777" w:rsidR="00992452" w:rsidRPr="00802CFD" w:rsidRDefault="00992452" w:rsidP="00992452">
            <w:pPr>
              <w:pStyle w:val="a6"/>
              <w:rPr>
                <w:rFonts w:ascii="SimSun" w:hAnsi="SimSun"/>
                <w:sz w:val="20"/>
              </w:rPr>
            </w:pPr>
          </w:p>
          <w:p w14:paraId="3199B6FA" w14:textId="77777777" w:rsidR="00992452" w:rsidRPr="00802CFD" w:rsidRDefault="00992452" w:rsidP="00992452">
            <w:pPr>
              <w:pStyle w:val="a6"/>
              <w:rPr>
                <w:rFonts w:ascii="SimSun" w:hAnsi="SimSun"/>
                <w:sz w:val="20"/>
              </w:rPr>
            </w:pPr>
          </w:p>
          <w:p w14:paraId="710D6956" w14:textId="77777777" w:rsidR="00992452" w:rsidRPr="00802CFD" w:rsidRDefault="00992452" w:rsidP="00992452">
            <w:pPr>
              <w:pStyle w:val="a6"/>
              <w:rPr>
                <w:rFonts w:ascii="SimSun" w:hAnsi="SimSun"/>
                <w:sz w:val="20"/>
              </w:rPr>
            </w:pPr>
          </w:p>
          <w:p w14:paraId="60380038" w14:textId="77777777" w:rsidR="00992452" w:rsidRPr="00802CFD" w:rsidRDefault="00992452" w:rsidP="00992452">
            <w:pPr>
              <w:pStyle w:val="a6"/>
              <w:rPr>
                <w:rFonts w:ascii="SimSun" w:hAnsi="SimSun"/>
                <w:sz w:val="20"/>
              </w:rPr>
            </w:pPr>
          </w:p>
        </w:tc>
        <w:tc>
          <w:tcPr>
            <w:tcW w:w="862" w:type="dxa"/>
            <w:shd w:val="clear" w:color="auto" w:fill="auto"/>
          </w:tcPr>
          <w:p w14:paraId="5F6D3DA8" w14:textId="77777777" w:rsidR="00992452" w:rsidRPr="00802CFD" w:rsidRDefault="00992452" w:rsidP="00992452">
            <w:pPr>
              <w:pStyle w:val="a6"/>
              <w:rPr>
                <w:rFonts w:ascii="SimSun" w:hAnsi="SimSun"/>
                <w:sz w:val="20"/>
              </w:rPr>
            </w:pPr>
          </w:p>
        </w:tc>
        <w:tc>
          <w:tcPr>
            <w:tcW w:w="865" w:type="dxa"/>
            <w:shd w:val="clear" w:color="auto" w:fill="auto"/>
          </w:tcPr>
          <w:p w14:paraId="7CE343A6" w14:textId="77777777" w:rsidR="00992452" w:rsidRPr="00802CFD" w:rsidRDefault="00992452" w:rsidP="00992452">
            <w:pPr>
              <w:pStyle w:val="a6"/>
              <w:rPr>
                <w:rFonts w:ascii="SimSun" w:hAnsi="SimSun"/>
                <w:sz w:val="20"/>
              </w:rPr>
            </w:pPr>
          </w:p>
        </w:tc>
        <w:tc>
          <w:tcPr>
            <w:tcW w:w="866" w:type="dxa"/>
            <w:shd w:val="clear" w:color="auto" w:fill="auto"/>
          </w:tcPr>
          <w:p w14:paraId="35A72D8B" w14:textId="77777777" w:rsidR="00992452" w:rsidRPr="00802CFD" w:rsidRDefault="00992452" w:rsidP="00992452">
            <w:pPr>
              <w:pStyle w:val="a6"/>
              <w:rPr>
                <w:rFonts w:ascii="SimSun" w:hAnsi="SimSun"/>
                <w:sz w:val="20"/>
              </w:rPr>
            </w:pPr>
          </w:p>
        </w:tc>
        <w:tc>
          <w:tcPr>
            <w:tcW w:w="817" w:type="dxa"/>
            <w:shd w:val="clear" w:color="auto" w:fill="auto"/>
          </w:tcPr>
          <w:p w14:paraId="698AF93F" w14:textId="4BA2D667" w:rsidR="00992452" w:rsidRPr="00802CFD" w:rsidRDefault="00992452" w:rsidP="00992452">
            <w:pPr>
              <w:pStyle w:val="a6"/>
              <w:rPr>
                <w:rFonts w:ascii="SimSun" w:hAnsi="SimSun"/>
                <w:sz w:val="20"/>
              </w:rPr>
            </w:pPr>
            <w:r w:rsidRPr="00802CFD">
              <w:rPr>
                <w:rFonts w:ascii="SimSun" w:hAnsi="SimSun"/>
                <w:sz w:val="20"/>
              </w:rPr>
              <w:t xml:space="preserve">250 </w:t>
            </w:r>
            <w:proofErr w:type="spellStart"/>
            <w:r w:rsidRPr="00802CFD">
              <w:rPr>
                <w:rFonts w:ascii="SimSun" w:hAnsi="SimSun"/>
                <w:sz w:val="20"/>
              </w:rPr>
              <w:t>毫升</w:t>
            </w:r>
            <w:proofErr w:type="spellEnd"/>
          </w:p>
        </w:tc>
        <w:tc>
          <w:tcPr>
            <w:tcW w:w="843" w:type="dxa"/>
            <w:shd w:val="clear" w:color="auto" w:fill="auto"/>
          </w:tcPr>
          <w:p w14:paraId="1388D83B" w14:textId="77777777" w:rsidR="00992452" w:rsidRPr="00802CFD" w:rsidRDefault="00992452" w:rsidP="00992452">
            <w:pPr>
              <w:pStyle w:val="a6"/>
              <w:rPr>
                <w:rFonts w:ascii="SimSun" w:hAnsi="SimSun"/>
                <w:sz w:val="20"/>
              </w:rPr>
            </w:pPr>
          </w:p>
        </w:tc>
        <w:tc>
          <w:tcPr>
            <w:tcW w:w="814" w:type="dxa"/>
            <w:shd w:val="clear" w:color="auto" w:fill="auto"/>
          </w:tcPr>
          <w:p w14:paraId="03DC09F5" w14:textId="77777777" w:rsidR="00992452" w:rsidRPr="00802CFD" w:rsidRDefault="00992452" w:rsidP="00992452">
            <w:pPr>
              <w:pStyle w:val="a6"/>
              <w:rPr>
                <w:rFonts w:ascii="SimSun" w:hAnsi="SimSun"/>
                <w:sz w:val="20"/>
              </w:rPr>
            </w:pPr>
          </w:p>
        </w:tc>
        <w:tc>
          <w:tcPr>
            <w:tcW w:w="818" w:type="dxa"/>
            <w:shd w:val="clear" w:color="auto" w:fill="auto"/>
          </w:tcPr>
          <w:p w14:paraId="2B76AA29" w14:textId="77777777" w:rsidR="00992452" w:rsidRPr="00802CFD" w:rsidRDefault="00992452" w:rsidP="00992452">
            <w:pPr>
              <w:pStyle w:val="a6"/>
              <w:rPr>
                <w:rFonts w:ascii="SimSun" w:hAnsi="SimSun"/>
                <w:sz w:val="20"/>
              </w:rPr>
            </w:pPr>
          </w:p>
        </w:tc>
        <w:tc>
          <w:tcPr>
            <w:tcW w:w="817" w:type="dxa"/>
            <w:shd w:val="clear" w:color="auto" w:fill="auto"/>
          </w:tcPr>
          <w:p w14:paraId="026ABC8B" w14:textId="6D1C545C" w:rsidR="00992452" w:rsidRPr="00802CFD" w:rsidRDefault="00992452" w:rsidP="00992452">
            <w:pPr>
              <w:pStyle w:val="a6"/>
              <w:rPr>
                <w:rFonts w:ascii="SimSun" w:hAnsi="SimSun"/>
                <w:sz w:val="20"/>
              </w:rPr>
            </w:pPr>
            <w:r w:rsidRPr="00802CFD">
              <w:rPr>
                <w:rFonts w:ascii="SimSun" w:hAnsi="SimSun"/>
                <w:sz w:val="20"/>
              </w:rPr>
              <w:t xml:space="preserve">350 </w:t>
            </w:r>
            <w:proofErr w:type="spellStart"/>
            <w:r w:rsidRPr="00802CFD">
              <w:rPr>
                <w:rFonts w:ascii="SimSun" w:hAnsi="SimSun"/>
                <w:sz w:val="20"/>
              </w:rPr>
              <w:t>毫升</w:t>
            </w:r>
            <w:proofErr w:type="spellEnd"/>
          </w:p>
        </w:tc>
      </w:tr>
      <w:tr w:rsidR="00E04C8E" w:rsidRPr="00802CFD" w14:paraId="16A37B64" w14:textId="77777777" w:rsidTr="00E04C8E">
        <w:trPr>
          <w:trHeight w:val="64"/>
        </w:trPr>
        <w:tc>
          <w:tcPr>
            <w:tcW w:w="1198" w:type="dxa"/>
            <w:shd w:val="clear" w:color="auto" w:fill="auto"/>
          </w:tcPr>
          <w:p w14:paraId="64CD829B" w14:textId="77777777" w:rsidR="00153A70" w:rsidRPr="00802CFD" w:rsidRDefault="00153A70" w:rsidP="00196258">
            <w:pPr>
              <w:pStyle w:val="a6"/>
              <w:rPr>
                <w:rFonts w:ascii="SimSun" w:hAnsi="SimSun"/>
                <w:b/>
              </w:rPr>
            </w:pPr>
            <w:proofErr w:type="spellStart"/>
            <w:r w:rsidRPr="00802CFD">
              <w:rPr>
                <w:rFonts w:ascii="SimSun" w:hAnsi="SimSun"/>
                <w:b/>
              </w:rPr>
              <w:t>总变化量</w:t>
            </w:r>
            <w:proofErr w:type="spellEnd"/>
          </w:p>
        </w:tc>
        <w:tc>
          <w:tcPr>
            <w:tcW w:w="865" w:type="dxa"/>
            <w:shd w:val="clear" w:color="auto" w:fill="auto"/>
          </w:tcPr>
          <w:p w14:paraId="3B186AEC" w14:textId="77777777" w:rsidR="00153A70" w:rsidRPr="00802CFD" w:rsidRDefault="00153A70" w:rsidP="00196258">
            <w:pPr>
              <w:pStyle w:val="a6"/>
              <w:rPr>
                <w:rFonts w:ascii="SimSun" w:hAnsi="SimSun"/>
                <w:sz w:val="20"/>
              </w:rPr>
            </w:pPr>
          </w:p>
        </w:tc>
        <w:tc>
          <w:tcPr>
            <w:tcW w:w="863" w:type="dxa"/>
            <w:shd w:val="clear" w:color="auto" w:fill="auto"/>
          </w:tcPr>
          <w:p w14:paraId="32CAA7D1" w14:textId="77777777" w:rsidR="00153A70" w:rsidRPr="00802CFD" w:rsidRDefault="00153A70" w:rsidP="00196258">
            <w:pPr>
              <w:pStyle w:val="a6"/>
              <w:rPr>
                <w:rFonts w:ascii="SimSun" w:hAnsi="SimSun"/>
                <w:sz w:val="20"/>
              </w:rPr>
            </w:pPr>
          </w:p>
        </w:tc>
        <w:tc>
          <w:tcPr>
            <w:tcW w:w="862" w:type="dxa"/>
            <w:shd w:val="clear" w:color="auto" w:fill="auto"/>
          </w:tcPr>
          <w:p w14:paraId="2394CCBA" w14:textId="77777777" w:rsidR="00153A70" w:rsidRPr="00802CFD" w:rsidRDefault="00153A70" w:rsidP="00196258">
            <w:pPr>
              <w:pStyle w:val="a6"/>
              <w:rPr>
                <w:rFonts w:ascii="SimSun" w:hAnsi="SimSun"/>
                <w:sz w:val="20"/>
              </w:rPr>
            </w:pPr>
          </w:p>
        </w:tc>
        <w:tc>
          <w:tcPr>
            <w:tcW w:w="865" w:type="dxa"/>
            <w:shd w:val="clear" w:color="auto" w:fill="auto"/>
          </w:tcPr>
          <w:p w14:paraId="1E7EC035" w14:textId="77777777" w:rsidR="00153A70" w:rsidRPr="00802CFD" w:rsidRDefault="00153A70" w:rsidP="00196258">
            <w:pPr>
              <w:pStyle w:val="a6"/>
              <w:rPr>
                <w:rFonts w:ascii="SimSun" w:hAnsi="SimSun"/>
                <w:sz w:val="20"/>
              </w:rPr>
            </w:pPr>
          </w:p>
        </w:tc>
        <w:tc>
          <w:tcPr>
            <w:tcW w:w="866" w:type="dxa"/>
            <w:shd w:val="clear" w:color="auto" w:fill="auto"/>
          </w:tcPr>
          <w:p w14:paraId="7FA07369" w14:textId="77777777" w:rsidR="00153A70" w:rsidRPr="00802CFD" w:rsidRDefault="00153A70" w:rsidP="00196258">
            <w:pPr>
              <w:pStyle w:val="a6"/>
              <w:rPr>
                <w:rFonts w:ascii="SimSun" w:hAnsi="SimSun"/>
                <w:sz w:val="20"/>
              </w:rPr>
            </w:pPr>
          </w:p>
        </w:tc>
        <w:tc>
          <w:tcPr>
            <w:tcW w:w="817" w:type="dxa"/>
            <w:shd w:val="clear" w:color="auto" w:fill="auto"/>
          </w:tcPr>
          <w:p w14:paraId="49789242" w14:textId="77777777" w:rsidR="00153A70" w:rsidRPr="00802CFD" w:rsidRDefault="00153A70" w:rsidP="00196258">
            <w:pPr>
              <w:pStyle w:val="a6"/>
              <w:rPr>
                <w:rFonts w:ascii="SimSun" w:hAnsi="SimSun"/>
                <w:sz w:val="20"/>
              </w:rPr>
            </w:pPr>
          </w:p>
        </w:tc>
        <w:tc>
          <w:tcPr>
            <w:tcW w:w="843" w:type="dxa"/>
            <w:shd w:val="clear" w:color="auto" w:fill="auto"/>
          </w:tcPr>
          <w:p w14:paraId="318FC56B" w14:textId="77777777" w:rsidR="00153A70" w:rsidRPr="00802CFD" w:rsidRDefault="00153A70" w:rsidP="00196258">
            <w:pPr>
              <w:pStyle w:val="a6"/>
              <w:rPr>
                <w:rFonts w:ascii="SimSun" w:hAnsi="SimSun"/>
                <w:sz w:val="20"/>
              </w:rPr>
            </w:pPr>
          </w:p>
        </w:tc>
        <w:tc>
          <w:tcPr>
            <w:tcW w:w="814" w:type="dxa"/>
            <w:shd w:val="clear" w:color="auto" w:fill="auto"/>
          </w:tcPr>
          <w:p w14:paraId="739572BC" w14:textId="77777777" w:rsidR="00153A70" w:rsidRPr="00802CFD" w:rsidRDefault="00153A70" w:rsidP="00196258">
            <w:pPr>
              <w:pStyle w:val="a6"/>
              <w:rPr>
                <w:rFonts w:ascii="SimSun" w:hAnsi="SimSun"/>
                <w:sz w:val="20"/>
              </w:rPr>
            </w:pPr>
          </w:p>
        </w:tc>
        <w:tc>
          <w:tcPr>
            <w:tcW w:w="818" w:type="dxa"/>
            <w:shd w:val="clear" w:color="auto" w:fill="auto"/>
          </w:tcPr>
          <w:p w14:paraId="475F8078" w14:textId="77777777" w:rsidR="00153A70" w:rsidRPr="00802CFD" w:rsidRDefault="00153A70" w:rsidP="00196258">
            <w:pPr>
              <w:pStyle w:val="a6"/>
              <w:rPr>
                <w:rFonts w:ascii="SimSun" w:hAnsi="SimSun"/>
                <w:sz w:val="20"/>
              </w:rPr>
            </w:pPr>
          </w:p>
        </w:tc>
        <w:tc>
          <w:tcPr>
            <w:tcW w:w="817" w:type="dxa"/>
            <w:shd w:val="clear" w:color="auto" w:fill="auto"/>
          </w:tcPr>
          <w:p w14:paraId="35D06445" w14:textId="77777777" w:rsidR="00153A70" w:rsidRPr="00802CFD" w:rsidRDefault="00153A70" w:rsidP="00196258">
            <w:pPr>
              <w:pStyle w:val="a6"/>
              <w:rPr>
                <w:rFonts w:ascii="SimSun" w:hAnsi="SimSun"/>
                <w:sz w:val="20"/>
              </w:rPr>
            </w:pPr>
          </w:p>
        </w:tc>
      </w:tr>
      <w:tr w:rsidR="00E04C8E" w:rsidRPr="00802CFD" w14:paraId="64979F33" w14:textId="77777777" w:rsidTr="00E04C8E">
        <w:trPr>
          <w:trHeight w:val="64"/>
        </w:trPr>
        <w:tc>
          <w:tcPr>
            <w:tcW w:w="1198" w:type="dxa"/>
            <w:shd w:val="clear" w:color="auto" w:fill="auto"/>
          </w:tcPr>
          <w:p w14:paraId="18C17A61" w14:textId="77777777" w:rsidR="00153A70" w:rsidRPr="00802CFD" w:rsidRDefault="00153A70" w:rsidP="00196258">
            <w:pPr>
              <w:pStyle w:val="a6"/>
              <w:rPr>
                <w:rFonts w:ascii="SimSun" w:hAnsi="SimSun"/>
                <w:b/>
              </w:rPr>
            </w:pPr>
            <w:proofErr w:type="spellStart"/>
            <w:r w:rsidRPr="00802CFD">
              <w:rPr>
                <w:rFonts w:ascii="SimSun" w:hAnsi="SimSun"/>
                <w:b/>
              </w:rPr>
              <w:t>时间</w:t>
            </w:r>
            <w:proofErr w:type="spellEnd"/>
            <w:r w:rsidRPr="00802CFD">
              <w:rPr>
                <w:rFonts w:ascii="SimSun" w:hAnsi="SimSun"/>
                <w:b/>
              </w:rPr>
              <w:t>/</w:t>
            </w:r>
            <w:proofErr w:type="spellStart"/>
            <w:r w:rsidRPr="00802CFD">
              <w:rPr>
                <w:rFonts w:ascii="SimSun" w:hAnsi="SimSun"/>
                <w:b/>
              </w:rPr>
              <w:t>日期</w:t>
            </w:r>
            <w:proofErr w:type="spellEnd"/>
          </w:p>
        </w:tc>
        <w:tc>
          <w:tcPr>
            <w:tcW w:w="865" w:type="dxa"/>
            <w:shd w:val="clear" w:color="auto" w:fill="auto"/>
          </w:tcPr>
          <w:p w14:paraId="5180A6EA" w14:textId="77777777" w:rsidR="00153A70" w:rsidRPr="00802CFD" w:rsidRDefault="00153A70" w:rsidP="00196258">
            <w:pPr>
              <w:pStyle w:val="a6"/>
              <w:rPr>
                <w:rFonts w:ascii="SimSun" w:hAnsi="SimSun"/>
                <w:b/>
              </w:rPr>
            </w:pPr>
            <w:proofErr w:type="spellStart"/>
            <w:r w:rsidRPr="00802CFD">
              <w:rPr>
                <w:rFonts w:ascii="SimSun" w:hAnsi="SimSun"/>
                <w:b/>
              </w:rPr>
              <w:t>口服</w:t>
            </w:r>
            <w:proofErr w:type="spellEnd"/>
          </w:p>
        </w:tc>
        <w:tc>
          <w:tcPr>
            <w:tcW w:w="863" w:type="dxa"/>
            <w:shd w:val="clear" w:color="auto" w:fill="auto"/>
          </w:tcPr>
          <w:p w14:paraId="4F904A61" w14:textId="77777777" w:rsidR="00153A70" w:rsidRPr="00802CFD" w:rsidRDefault="00153A70" w:rsidP="00196258">
            <w:pPr>
              <w:pStyle w:val="a6"/>
              <w:rPr>
                <w:rFonts w:ascii="SimSun" w:hAnsi="SimSun"/>
                <w:b/>
              </w:rPr>
            </w:pPr>
            <w:proofErr w:type="spellStart"/>
            <w:r w:rsidRPr="00802CFD">
              <w:rPr>
                <w:rFonts w:ascii="SimSun" w:hAnsi="SimSun"/>
                <w:b/>
              </w:rPr>
              <w:t>鼻饲</w:t>
            </w:r>
            <w:proofErr w:type="spellEnd"/>
          </w:p>
        </w:tc>
        <w:tc>
          <w:tcPr>
            <w:tcW w:w="862" w:type="dxa"/>
            <w:shd w:val="clear" w:color="auto" w:fill="auto"/>
          </w:tcPr>
          <w:p w14:paraId="6D82503D" w14:textId="77777777" w:rsidR="00153A70" w:rsidRPr="00802CFD" w:rsidRDefault="00153A70" w:rsidP="00196258">
            <w:pPr>
              <w:pStyle w:val="a6"/>
              <w:rPr>
                <w:rFonts w:ascii="SimSun" w:hAnsi="SimSun"/>
                <w:b/>
              </w:rPr>
            </w:pPr>
            <w:proofErr w:type="spellStart"/>
            <w:r w:rsidRPr="00802CFD">
              <w:rPr>
                <w:rFonts w:ascii="SimSun" w:hAnsi="SimSun"/>
                <w:b/>
              </w:rPr>
              <w:t>静脉注射</w:t>
            </w:r>
            <w:proofErr w:type="spellEnd"/>
          </w:p>
        </w:tc>
        <w:tc>
          <w:tcPr>
            <w:tcW w:w="865" w:type="dxa"/>
            <w:shd w:val="clear" w:color="auto" w:fill="auto"/>
          </w:tcPr>
          <w:p w14:paraId="3B4D2EAB" w14:textId="77777777" w:rsidR="00153A70" w:rsidRPr="00802CFD" w:rsidRDefault="00153A70" w:rsidP="00196258">
            <w:pPr>
              <w:pStyle w:val="a6"/>
              <w:rPr>
                <w:rFonts w:ascii="SimSun" w:hAnsi="SimSun"/>
                <w:b/>
                <w:lang w:eastAsia="zh-CN"/>
              </w:rPr>
            </w:pPr>
            <w:r w:rsidRPr="00802CFD">
              <w:rPr>
                <w:rFonts w:ascii="SimSun" w:hAnsi="SimSun"/>
                <w:b/>
                <w:lang w:eastAsia="zh-CN"/>
              </w:rPr>
              <w:t>借道静脉注射（IVPB）</w:t>
            </w:r>
          </w:p>
        </w:tc>
        <w:tc>
          <w:tcPr>
            <w:tcW w:w="866" w:type="dxa"/>
            <w:shd w:val="clear" w:color="auto" w:fill="auto"/>
          </w:tcPr>
          <w:p w14:paraId="1B042F5D" w14:textId="77777777" w:rsidR="00153A70" w:rsidRPr="00802CFD" w:rsidRDefault="00153A70" w:rsidP="00196258">
            <w:pPr>
              <w:pStyle w:val="a6"/>
              <w:rPr>
                <w:rFonts w:ascii="SimSun" w:hAnsi="SimSun"/>
                <w:b/>
              </w:rPr>
            </w:pPr>
            <w:proofErr w:type="spellStart"/>
            <w:r w:rsidRPr="00802CFD">
              <w:rPr>
                <w:rFonts w:ascii="SimSun" w:hAnsi="SimSun"/>
                <w:b/>
              </w:rPr>
              <w:t>其他</w:t>
            </w:r>
            <w:proofErr w:type="spellEnd"/>
          </w:p>
        </w:tc>
        <w:tc>
          <w:tcPr>
            <w:tcW w:w="817" w:type="dxa"/>
            <w:shd w:val="clear" w:color="auto" w:fill="auto"/>
          </w:tcPr>
          <w:p w14:paraId="0A99C314" w14:textId="77777777" w:rsidR="00153A70" w:rsidRPr="00802CFD" w:rsidRDefault="00153A70" w:rsidP="00196258">
            <w:pPr>
              <w:pStyle w:val="a6"/>
              <w:rPr>
                <w:rFonts w:ascii="SimSun" w:hAnsi="SimSun"/>
                <w:b/>
              </w:rPr>
            </w:pPr>
            <w:proofErr w:type="spellStart"/>
            <w:r w:rsidRPr="00802CFD">
              <w:rPr>
                <w:rFonts w:ascii="SimSun" w:hAnsi="SimSun"/>
                <w:b/>
              </w:rPr>
              <w:t>尿液</w:t>
            </w:r>
            <w:proofErr w:type="spellEnd"/>
          </w:p>
        </w:tc>
        <w:tc>
          <w:tcPr>
            <w:tcW w:w="843" w:type="dxa"/>
            <w:shd w:val="clear" w:color="auto" w:fill="auto"/>
          </w:tcPr>
          <w:p w14:paraId="47DD83E6" w14:textId="77777777" w:rsidR="00153A70" w:rsidRPr="00802CFD" w:rsidRDefault="00153A70" w:rsidP="00196258">
            <w:pPr>
              <w:pStyle w:val="a6"/>
              <w:rPr>
                <w:rFonts w:ascii="SimSun" w:hAnsi="SimSun"/>
                <w:b/>
              </w:rPr>
            </w:pPr>
            <w:proofErr w:type="spellStart"/>
            <w:r w:rsidRPr="00802CFD">
              <w:rPr>
                <w:rFonts w:ascii="SimSun" w:hAnsi="SimSun"/>
                <w:b/>
              </w:rPr>
              <w:t>呕吐物</w:t>
            </w:r>
            <w:proofErr w:type="spellEnd"/>
          </w:p>
        </w:tc>
        <w:tc>
          <w:tcPr>
            <w:tcW w:w="814" w:type="dxa"/>
            <w:shd w:val="clear" w:color="auto" w:fill="auto"/>
          </w:tcPr>
          <w:p w14:paraId="1819D9C9" w14:textId="77777777" w:rsidR="00153A70" w:rsidRPr="00802CFD" w:rsidRDefault="00153A70" w:rsidP="00196258">
            <w:pPr>
              <w:pStyle w:val="a6"/>
              <w:rPr>
                <w:rFonts w:ascii="SimSun" w:hAnsi="SimSun"/>
                <w:b/>
              </w:rPr>
            </w:pPr>
            <w:proofErr w:type="spellStart"/>
            <w:r w:rsidRPr="00802CFD">
              <w:rPr>
                <w:rFonts w:ascii="SimSun" w:hAnsi="SimSun"/>
                <w:b/>
              </w:rPr>
              <w:t>鼻饲</w:t>
            </w:r>
            <w:proofErr w:type="spellEnd"/>
          </w:p>
        </w:tc>
        <w:tc>
          <w:tcPr>
            <w:tcW w:w="818" w:type="dxa"/>
            <w:shd w:val="clear" w:color="auto" w:fill="auto"/>
          </w:tcPr>
          <w:p w14:paraId="32C4B595" w14:textId="77777777" w:rsidR="00153A70" w:rsidRPr="00802CFD" w:rsidRDefault="00153A70" w:rsidP="00196258">
            <w:pPr>
              <w:pStyle w:val="a6"/>
              <w:rPr>
                <w:rFonts w:ascii="SimSun" w:hAnsi="SimSun"/>
                <w:b/>
              </w:rPr>
            </w:pPr>
            <w:proofErr w:type="spellStart"/>
            <w:r w:rsidRPr="00802CFD">
              <w:rPr>
                <w:rFonts w:ascii="SimSun" w:hAnsi="SimSun"/>
                <w:b/>
              </w:rPr>
              <w:t>排出</w:t>
            </w:r>
            <w:proofErr w:type="spellEnd"/>
          </w:p>
          <w:p w14:paraId="3F76EC7F" w14:textId="77777777" w:rsidR="00153A70" w:rsidRPr="00802CFD" w:rsidRDefault="00153A70" w:rsidP="00196258">
            <w:pPr>
              <w:pStyle w:val="a6"/>
              <w:rPr>
                <w:rFonts w:ascii="SimSun" w:hAnsi="SimSun"/>
                <w:b/>
              </w:rPr>
            </w:pPr>
            <w:proofErr w:type="spellStart"/>
            <w:r w:rsidRPr="00802CFD">
              <w:rPr>
                <w:rFonts w:ascii="SimSun" w:hAnsi="SimSun"/>
                <w:b/>
              </w:rPr>
              <w:t>类型</w:t>
            </w:r>
            <w:proofErr w:type="spellEnd"/>
          </w:p>
        </w:tc>
        <w:tc>
          <w:tcPr>
            <w:tcW w:w="817" w:type="dxa"/>
            <w:shd w:val="clear" w:color="auto" w:fill="auto"/>
          </w:tcPr>
          <w:p w14:paraId="505B9608" w14:textId="77777777" w:rsidR="00153A70" w:rsidRPr="00802CFD" w:rsidRDefault="00153A70" w:rsidP="00196258">
            <w:pPr>
              <w:pStyle w:val="a6"/>
              <w:rPr>
                <w:rFonts w:ascii="SimSun" w:hAnsi="SimSun"/>
                <w:b/>
              </w:rPr>
            </w:pPr>
            <w:proofErr w:type="spellStart"/>
            <w:r w:rsidRPr="00802CFD">
              <w:rPr>
                <w:rFonts w:ascii="SimSun" w:hAnsi="SimSun"/>
                <w:b/>
              </w:rPr>
              <w:t>其他</w:t>
            </w:r>
            <w:proofErr w:type="spellEnd"/>
          </w:p>
        </w:tc>
      </w:tr>
      <w:tr w:rsidR="00E04C8E" w:rsidRPr="00802CFD" w14:paraId="52BEDCFD" w14:textId="77777777" w:rsidTr="00E04C8E">
        <w:trPr>
          <w:trHeight w:val="64"/>
        </w:trPr>
        <w:tc>
          <w:tcPr>
            <w:tcW w:w="1198" w:type="dxa"/>
            <w:shd w:val="clear" w:color="auto" w:fill="auto"/>
          </w:tcPr>
          <w:p w14:paraId="27C34FC1" w14:textId="77777777" w:rsidR="00153A70" w:rsidRPr="00802CFD" w:rsidRDefault="00153A70" w:rsidP="00196258">
            <w:pPr>
              <w:pStyle w:val="a6"/>
              <w:rPr>
                <w:rFonts w:ascii="SimSun" w:hAnsi="SimSun"/>
                <w:b/>
              </w:rPr>
            </w:pPr>
            <w:r w:rsidRPr="00802CFD">
              <w:rPr>
                <w:rFonts w:ascii="SimSun" w:hAnsi="SimSun"/>
                <w:b/>
              </w:rPr>
              <w:lastRenderedPageBreak/>
              <w:t>15-23</w:t>
            </w:r>
          </w:p>
        </w:tc>
        <w:tc>
          <w:tcPr>
            <w:tcW w:w="865" w:type="dxa"/>
            <w:shd w:val="clear" w:color="auto" w:fill="auto"/>
          </w:tcPr>
          <w:p w14:paraId="0AD76BFE" w14:textId="77777777" w:rsidR="00153A70" w:rsidRPr="00802CFD" w:rsidRDefault="00153A70" w:rsidP="00196258">
            <w:pPr>
              <w:pStyle w:val="a6"/>
              <w:rPr>
                <w:rFonts w:ascii="SimSun" w:hAnsi="SimSun"/>
                <w:sz w:val="20"/>
              </w:rPr>
            </w:pPr>
          </w:p>
          <w:p w14:paraId="0556B0B1" w14:textId="77777777" w:rsidR="00153A70" w:rsidRPr="00802CFD" w:rsidRDefault="00153A70" w:rsidP="00196258">
            <w:pPr>
              <w:pStyle w:val="a6"/>
              <w:rPr>
                <w:rFonts w:ascii="SimSun" w:hAnsi="SimSun"/>
                <w:sz w:val="20"/>
              </w:rPr>
            </w:pPr>
          </w:p>
          <w:p w14:paraId="69C5195D" w14:textId="77777777" w:rsidR="00153A70" w:rsidRPr="00802CFD" w:rsidRDefault="00153A70" w:rsidP="00196258">
            <w:pPr>
              <w:pStyle w:val="a6"/>
              <w:rPr>
                <w:rFonts w:ascii="SimSun" w:hAnsi="SimSun"/>
                <w:sz w:val="20"/>
              </w:rPr>
            </w:pPr>
          </w:p>
          <w:p w14:paraId="496B0549" w14:textId="77777777" w:rsidR="00153A70" w:rsidRPr="00802CFD" w:rsidRDefault="00153A70" w:rsidP="00196258">
            <w:pPr>
              <w:pStyle w:val="a6"/>
              <w:rPr>
                <w:rFonts w:ascii="SimSun" w:hAnsi="SimSun"/>
                <w:sz w:val="20"/>
              </w:rPr>
            </w:pPr>
          </w:p>
          <w:p w14:paraId="29B6AF11" w14:textId="77777777" w:rsidR="00153A70" w:rsidRPr="00802CFD" w:rsidRDefault="00153A70" w:rsidP="00196258">
            <w:pPr>
              <w:pStyle w:val="a6"/>
              <w:rPr>
                <w:rFonts w:ascii="SimSun" w:hAnsi="SimSun"/>
                <w:sz w:val="20"/>
              </w:rPr>
            </w:pPr>
          </w:p>
          <w:p w14:paraId="6066E814" w14:textId="77777777" w:rsidR="00153A70" w:rsidRPr="00802CFD" w:rsidRDefault="00153A70" w:rsidP="00196258">
            <w:pPr>
              <w:pStyle w:val="a6"/>
              <w:rPr>
                <w:rFonts w:ascii="SimSun" w:hAnsi="SimSun"/>
                <w:sz w:val="20"/>
              </w:rPr>
            </w:pPr>
          </w:p>
          <w:p w14:paraId="66E23D5A" w14:textId="77777777" w:rsidR="00153A70" w:rsidRPr="00802CFD" w:rsidRDefault="00153A70" w:rsidP="00196258">
            <w:pPr>
              <w:pStyle w:val="a6"/>
              <w:rPr>
                <w:rFonts w:ascii="SimSun" w:hAnsi="SimSun"/>
                <w:sz w:val="20"/>
              </w:rPr>
            </w:pPr>
          </w:p>
        </w:tc>
        <w:tc>
          <w:tcPr>
            <w:tcW w:w="863" w:type="dxa"/>
            <w:shd w:val="clear" w:color="auto" w:fill="auto"/>
          </w:tcPr>
          <w:p w14:paraId="105889BA" w14:textId="77777777" w:rsidR="00153A70" w:rsidRPr="00802CFD" w:rsidRDefault="00153A70" w:rsidP="00196258">
            <w:pPr>
              <w:pStyle w:val="a6"/>
              <w:rPr>
                <w:rFonts w:ascii="SimSun" w:hAnsi="SimSun"/>
                <w:sz w:val="20"/>
              </w:rPr>
            </w:pPr>
          </w:p>
        </w:tc>
        <w:tc>
          <w:tcPr>
            <w:tcW w:w="862" w:type="dxa"/>
            <w:shd w:val="clear" w:color="auto" w:fill="auto"/>
          </w:tcPr>
          <w:p w14:paraId="2FA86ADB" w14:textId="77777777" w:rsidR="00153A70" w:rsidRPr="00802CFD" w:rsidRDefault="00153A70" w:rsidP="00196258">
            <w:pPr>
              <w:pStyle w:val="a6"/>
              <w:rPr>
                <w:rFonts w:ascii="SimSun" w:hAnsi="SimSun"/>
                <w:sz w:val="20"/>
              </w:rPr>
            </w:pPr>
          </w:p>
        </w:tc>
        <w:tc>
          <w:tcPr>
            <w:tcW w:w="865" w:type="dxa"/>
            <w:shd w:val="clear" w:color="auto" w:fill="auto"/>
          </w:tcPr>
          <w:p w14:paraId="6B181591" w14:textId="77777777" w:rsidR="00153A70" w:rsidRPr="00802CFD" w:rsidRDefault="00153A70" w:rsidP="00196258">
            <w:pPr>
              <w:pStyle w:val="a6"/>
              <w:rPr>
                <w:rFonts w:ascii="SimSun" w:hAnsi="SimSun"/>
                <w:sz w:val="20"/>
              </w:rPr>
            </w:pPr>
          </w:p>
        </w:tc>
        <w:tc>
          <w:tcPr>
            <w:tcW w:w="866" w:type="dxa"/>
            <w:shd w:val="clear" w:color="auto" w:fill="auto"/>
          </w:tcPr>
          <w:p w14:paraId="16005CDB" w14:textId="77777777" w:rsidR="00153A70" w:rsidRPr="00802CFD" w:rsidRDefault="00153A70" w:rsidP="00196258">
            <w:pPr>
              <w:pStyle w:val="a6"/>
              <w:rPr>
                <w:rFonts w:ascii="SimSun" w:hAnsi="SimSun"/>
                <w:sz w:val="20"/>
              </w:rPr>
            </w:pPr>
          </w:p>
        </w:tc>
        <w:tc>
          <w:tcPr>
            <w:tcW w:w="817" w:type="dxa"/>
            <w:shd w:val="clear" w:color="auto" w:fill="auto"/>
          </w:tcPr>
          <w:p w14:paraId="26F6F6BB" w14:textId="77777777" w:rsidR="00153A70" w:rsidRPr="00802CFD" w:rsidRDefault="00153A70" w:rsidP="00196258">
            <w:pPr>
              <w:pStyle w:val="a6"/>
              <w:rPr>
                <w:rFonts w:ascii="SimSun" w:hAnsi="SimSun"/>
                <w:sz w:val="20"/>
              </w:rPr>
            </w:pPr>
          </w:p>
        </w:tc>
        <w:tc>
          <w:tcPr>
            <w:tcW w:w="843" w:type="dxa"/>
            <w:shd w:val="clear" w:color="auto" w:fill="auto"/>
          </w:tcPr>
          <w:p w14:paraId="6B642E1C" w14:textId="77777777" w:rsidR="00153A70" w:rsidRPr="00802CFD" w:rsidRDefault="00153A70" w:rsidP="00196258">
            <w:pPr>
              <w:pStyle w:val="a6"/>
              <w:rPr>
                <w:rFonts w:ascii="SimSun" w:hAnsi="SimSun"/>
                <w:sz w:val="20"/>
              </w:rPr>
            </w:pPr>
          </w:p>
        </w:tc>
        <w:tc>
          <w:tcPr>
            <w:tcW w:w="814" w:type="dxa"/>
            <w:shd w:val="clear" w:color="auto" w:fill="auto"/>
          </w:tcPr>
          <w:p w14:paraId="7D49E1A1" w14:textId="77777777" w:rsidR="00153A70" w:rsidRPr="00802CFD" w:rsidRDefault="00153A70" w:rsidP="00196258">
            <w:pPr>
              <w:pStyle w:val="a6"/>
              <w:rPr>
                <w:rFonts w:ascii="SimSun" w:hAnsi="SimSun"/>
                <w:sz w:val="20"/>
              </w:rPr>
            </w:pPr>
          </w:p>
        </w:tc>
        <w:tc>
          <w:tcPr>
            <w:tcW w:w="818" w:type="dxa"/>
            <w:shd w:val="clear" w:color="auto" w:fill="auto"/>
          </w:tcPr>
          <w:p w14:paraId="1661C844" w14:textId="77777777" w:rsidR="00153A70" w:rsidRPr="00802CFD" w:rsidRDefault="00153A70" w:rsidP="00196258">
            <w:pPr>
              <w:pStyle w:val="a6"/>
              <w:rPr>
                <w:rFonts w:ascii="SimSun" w:hAnsi="SimSun"/>
                <w:sz w:val="20"/>
              </w:rPr>
            </w:pPr>
          </w:p>
        </w:tc>
        <w:tc>
          <w:tcPr>
            <w:tcW w:w="817" w:type="dxa"/>
            <w:shd w:val="clear" w:color="auto" w:fill="auto"/>
          </w:tcPr>
          <w:p w14:paraId="404C8609" w14:textId="77777777" w:rsidR="00153A70" w:rsidRPr="00802CFD" w:rsidRDefault="00153A70" w:rsidP="00196258">
            <w:pPr>
              <w:pStyle w:val="a6"/>
              <w:rPr>
                <w:rFonts w:ascii="SimSun" w:hAnsi="SimSun"/>
                <w:sz w:val="20"/>
              </w:rPr>
            </w:pPr>
          </w:p>
        </w:tc>
      </w:tr>
      <w:tr w:rsidR="00E04C8E" w:rsidRPr="00802CFD" w14:paraId="6A9C49AE" w14:textId="77777777" w:rsidTr="00E04C8E">
        <w:trPr>
          <w:trHeight w:val="64"/>
        </w:trPr>
        <w:tc>
          <w:tcPr>
            <w:tcW w:w="1198" w:type="dxa"/>
            <w:shd w:val="clear" w:color="auto" w:fill="auto"/>
          </w:tcPr>
          <w:p w14:paraId="7F30A7F4" w14:textId="77777777" w:rsidR="00153A70" w:rsidRPr="00802CFD" w:rsidRDefault="00153A70" w:rsidP="00196258">
            <w:pPr>
              <w:pStyle w:val="a6"/>
              <w:rPr>
                <w:rFonts w:ascii="SimSun" w:hAnsi="SimSun"/>
                <w:b/>
              </w:rPr>
            </w:pPr>
            <w:proofErr w:type="spellStart"/>
            <w:r w:rsidRPr="00802CFD">
              <w:rPr>
                <w:rFonts w:ascii="SimSun" w:hAnsi="SimSun"/>
                <w:b/>
              </w:rPr>
              <w:t>总变化量</w:t>
            </w:r>
            <w:proofErr w:type="spellEnd"/>
          </w:p>
        </w:tc>
        <w:tc>
          <w:tcPr>
            <w:tcW w:w="865" w:type="dxa"/>
            <w:shd w:val="clear" w:color="auto" w:fill="auto"/>
          </w:tcPr>
          <w:p w14:paraId="08A837E0" w14:textId="77777777" w:rsidR="00153A70" w:rsidRPr="00802CFD" w:rsidRDefault="00153A70" w:rsidP="00196258">
            <w:pPr>
              <w:pStyle w:val="a6"/>
              <w:rPr>
                <w:rFonts w:ascii="SimSun" w:hAnsi="SimSun"/>
                <w:sz w:val="20"/>
              </w:rPr>
            </w:pPr>
          </w:p>
        </w:tc>
        <w:tc>
          <w:tcPr>
            <w:tcW w:w="863" w:type="dxa"/>
            <w:shd w:val="clear" w:color="auto" w:fill="auto"/>
          </w:tcPr>
          <w:p w14:paraId="38744625" w14:textId="77777777" w:rsidR="00153A70" w:rsidRPr="00802CFD" w:rsidRDefault="00153A70" w:rsidP="00196258">
            <w:pPr>
              <w:pStyle w:val="a6"/>
              <w:rPr>
                <w:rFonts w:ascii="SimSun" w:hAnsi="SimSun"/>
                <w:sz w:val="20"/>
              </w:rPr>
            </w:pPr>
          </w:p>
        </w:tc>
        <w:tc>
          <w:tcPr>
            <w:tcW w:w="862" w:type="dxa"/>
            <w:shd w:val="clear" w:color="auto" w:fill="auto"/>
          </w:tcPr>
          <w:p w14:paraId="5FB3D501" w14:textId="77777777" w:rsidR="00153A70" w:rsidRPr="00802CFD" w:rsidRDefault="00153A70" w:rsidP="00196258">
            <w:pPr>
              <w:pStyle w:val="a6"/>
              <w:rPr>
                <w:rFonts w:ascii="SimSun" w:hAnsi="SimSun"/>
                <w:sz w:val="20"/>
              </w:rPr>
            </w:pPr>
          </w:p>
        </w:tc>
        <w:tc>
          <w:tcPr>
            <w:tcW w:w="865" w:type="dxa"/>
            <w:shd w:val="clear" w:color="auto" w:fill="auto"/>
          </w:tcPr>
          <w:p w14:paraId="10FF5FDB" w14:textId="77777777" w:rsidR="00153A70" w:rsidRPr="00802CFD" w:rsidRDefault="00153A70" w:rsidP="00196258">
            <w:pPr>
              <w:pStyle w:val="a6"/>
              <w:rPr>
                <w:rFonts w:ascii="SimSun" w:hAnsi="SimSun"/>
                <w:sz w:val="20"/>
              </w:rPr>
            </w:pPr>
          </w:p>
        </w:tc>
        <w:tc>
          <w:tcPr>
            <w:tcW w:w="866" w:type="dxa"/>
            <w:shd w:val="clear" w:color="auto" w:fill="auto"/>
          </w:tcPr>
          <w:p w14:paraId="300D1BE4" w14:textId="77777777" w:rsidR="00153A70" w:rsidRPr="00802CFD" w:rsidRDefault="00153A70" w:rsidP="00196258">
            <w:pPr>
              <w:pStyle w:val="a6"/>
              <w:rPr>
                <w:rFonts w:ascii="SimSun" w:hAnsi="SimSun"/>
                <w:sz w:val="20"/>
              </w:rPr>
            </w:pPr>
          </w:p>
        </w:tc>
        <w:tc>
          <w:tcPr>
            <w:tcW w:w="817" w:type="dxa"/>
            <w:shd w:val="clear" w:color="auto" w:fill="auto"/>
          </w:tcPr>
          <w:p w14:paraId="01F3D0AD" w14:textId="77777777" w:rsidR="00153A70" w:rsidRPr="00802CFD" w:rsidRDefault="00153A70" w:rsidP="00196258">
            <w:pPr>
              <w:pStyle w:val="a6"/>
              <w:rPr>
                <w:rFonts w:ascii="SimSun" w:hAnsi="SimSun"/>
                <w:sz w:val="20"/>
              </w:rPr>
            </w:pPr>
          </w:p>
        </w:tc>
        <w:tc>
          <w:tcPr>
            <w:tcW w:w="843" w:type="dxa"/>
            <w:shd w:val="clear" w:color="auto" w:fill="auto"/>
          </w:tcPr>
          <w:p w14:paraId="01991DF8" w14:textId="77777777" w:rsidR="00153A70" w:rsidRPr="00802CFD" w:rsidRDefault="00153A70" w:rsidP="00196258">
            <w:pPr>
              <w:pStyle w:val="a6"/>
              <w:rPr>
                <w:rFonts w:ascii="SimSun" w:hAnsi="SimSun"/>
                <w:sz w:val="20"/>
              </w:rPr>
            </w:pPr>
          </w:p>
        </w:tc>
        <w:tc>
          <w:tcPr>
            <w:tcW w:w="814" w:type="dxa"/>
            <w:shd w:val="clear" w:color="auto" w:fill="auto"/>
          </w:tcPr>
          <w:p w14:paraId="6A1F7182" w14:textId="77777777" w:rsidR="00153A70" w:rsidRPr="00802CFD" w:rsidRDefault="00153A70" w:rsidP="00196258">
            <w:pPr>
              <w:pStyle w:val="a6"/>
              <w:rPr>
                <w:rFonts w:ascii="SimSun" w:hAnsi="SimSun"/>
                <w:sz w:val="20"/>
              </w:rPr>
            </w:pPr>
          </w:p>
        </w:tc>
        <w:tc>
          <w:tcPr>
            <w:tcW w:w="818" w:type="dxa"/>
            <w:shd w:val="clear" w:color="auto" w:fill="auto"/>
          </w:tcPr>
          <w:p w14:paraId="535284D3" w14:textId="77777777" w:rsidR="00153A70" w:rsidRPr="00802CFD" w:rsidRDefault="00153A70" w:rsidP="00196258">
            <w:pPr>
              <w:pStyle w:val="a6"/>
              <w:rPr>
                <w:rFonts w:ascii="SimSun" w:hAnsi="SimSun"/>
                <w:sz w:val="20"/>
              </w:rPr>
            </w:pPr>
          </w:p>
        </w:tc>
        <w:tc>
          <w:tcPr>
            <w:tcW w:w="817" w:type="dxa"/>
            <w:shd w:val="clear" w:color="auto" w:fill="auto"/>
          </w:tcPr>
          <w:p w14:paraId="1FBE825F" w14:textId="77777777" w:rsidR="00153A70" w:rsidRPr="00802CFD" w:rsidRDefault="00153A70" w:rsidP="00196258">
            <w:pPr>
              <w:pStyle w:val="a6"/>
              <w:rPr>
                <w:rFonts w:ascii="SimSun" w:hAnsi="SimSun"/>
                <w:sz w:val="20"/>
              </w:rPr>
            </w:pPr>
          </w:p>
        </w:tc>
      </w:tr>
      <w:tr w:rsidR="00153A70" w:rsidRPr="00802CFD" w14:paraId="508D4545" w14:textId="77777777" w:rsidTr="00E04C8E">
        <w:trPr>
          <w:trHeight w:val="64"/>
        </w:trPr>
        <w:tc>
          <w:tcPr>
            <w:tcW w:w="9628" w:type="dxa"/>
            <w:gridSpan w:val="11"/>
            <w:shd w:val="clear" w:color="auto" w:fill="auto"/>
          </w:tcPr>
          <w:p w14:paraId="08C389E1" w14:textId="77777777" w:rsidR="00153A70" w:rsidRPr="00802CFD" w:rsidRDefault="00153A70" w:rsidP="00196258">
            <w:pPr>
              <w:pStyle w:val="a6"/>
              <w:rPr>
                <w:rFonts w:ascii="SimSun" w:hAnsi="SimSun"/>
                <w:lang w:eastAsia="zh-CN"/>
              </w:rPr>
            </w:pPr>
            <w:r w:rsidRPr="00802CFD">
              <w:rPr>
                <w:rFonts w:ascii="SimSun" w:hAnsi="SimSun"/>
                <w:lang w:eastAsia="zh-CN"/>
              </w:rPr>
              <w:t>本工作表放在病床边，用于随时记录跟踪病人体液的摄入量和排出量。总量将会记录在 24 小时体液平衡表上</w:t>
            </w:r>
          </w:p>
        </w:tc>
      </w:tr>
      <w:tr w:rsidR="00153A70" w:rsidRPr="00802CFD" w14:paraId="26B32DA7" w14:textId="77777777" w:rsidTr="00E04C8E">
        <w:trPr>
          <w:trHeight w:val="64"/>
        </w:trPr>
        <w:tc>
          <w:tcPr>
            <w:tcW w:w="9628" w:type="dxa"/>
            <w:gridSpan w:val="11"/>
            <w:shd w:val="clear" w:color="auto" w:fill="auto"/>
          </w:tcPr>
          <w:p w14:paraId="689B3E55" w14:textId="5363E54D" w:rsidR="00153A70" w:rsidRPr="00802CFD" w:rsidRDefault="00153A70" w:rsidP="00196258">
            <w:pPr>
              <w:pStyle w:val="a6"/>
              <w:rPr>
                <w:rFonts w:ascii="SimSun" w:hAnsi="SimSun"/>
                <w:lang w:eastAsia="zh-CN"/>
              </w:rPr>
            </w:pPr>
            <w:r w:rsidRPr="00802CFD">
              <w:rPr>
                <w:rFonts w:ascii="SimSun" w:hAnsi="SimSun"/>
                <w:b/>
                <w:lang w:eastAsia="zh-CN"/>
              </w:rPr>
              <w:t>体液测量：</w:t>
            </w:r>
            <w:r w:rsidRPr="00802CFD">
              <w:rPr>
                <w:rFonts w:ascii="SimSun" w:hAnsi="SimSun"/>
                <w:lang w:eastAsia="zh-CN"/>
              </w:rPr>
              <w:t xml:space="preserve"> 1 立方厘米 = 1 </w:t>
            </w:r>
            <w:proofErr w:type="gramStart"/>
            <w:r w:rsidRPr="00802CFD">
              <w:rPr>
                <w:rFonts w:ascii="SimSun" w:hAnsi="SimSun"/>
                <w:lang w:eastAsia="zh-CN"/>
              </w:rPr>
              <w:t>毫升  •</w:t>
            </w:r>
            <w:proofErr w:type="gramEnd"/>
            <w:r w:rsidRPr="00802CFD">
              <w:rPr>
                <w:rFonts w:ascii="SimSun" w:hAnsi="SimSun"/>
                <w:lang w:eastAsia="zh-CN"/>
              </w:rPr>
              <w:t xml:space="preserve">  1 盎司 = 30 毫升  •  8 盎司 = 240 毫升  •  1 杯 = 8 盎司 = 240 毫升</w:t>
            </w:r>
            <w:r w:rsidR="00802CFD">
              <w:rPr>
                <w:rFonts w:ascii="SimSun" w:hAnsi="SimSun" w:hint="eastAsia"/>
                <w:lang w:eastAsia="zh-CN"/>
              </w:rPr>
              <w:t xml:space="preserve"> </w:t>
            </w:r>
            <w:r w:rsidR="00802CFD">
              <w:rPr>
                <w:rFonts w:ascii="SimSun" w:hAnsi="SimSun"/>
                <w:lang w:eastAsia="zh-CN"/>
              </w:rPr>
              <w:t xml:space="preserve"> </w:t>
            </w:r>
            <w:r w:rsidRPr="00802CFD">
              <w:rPr>
                <w:rFonts w:ascii="SimSun" w:hAnsi="SimSun"/>
                <w:lang w:eastAsia="zh-CN"/>
              </w:rPr>
              <w:t>•</w:t>
            </w:r>
            <w:r w:rsidR="00802CFD">
              <w:rPr>
                <w:rFonts w:ascii="SimSun" w:hAnsi="SimSun"/>
                <w:lang w:eastAsia="zh-CN"/>
              </w:rPr>
              <w:t xml:space="preserve">  </w:t>
            </w:r>
            <w:r w:rsidRPr="00802CFD">
              <w:rPr>
                <w:rFonts w:ascii="SimSun" w:hAnsi="SimSun"/>
                <w:lang w:eastAsia="zh-CN"/>
              </w:rPr>
              <w:t>4 杯 = 32 盎司 = 1 夸脱或 1 升 = 1000 毫升</w:t>
            </w:r>
          </w:p>
        </w:tc>
      </w:tr>
    </w:tbl>
    <w:p w14:paraId="081BE7F5" w14:textId="77777777" w:rsidR="00DA4634" w:rsidRPr="00802CFD" w:rsidRDefault="00DA4634" w:rsidP="00F8667A">
      <w:pPr>
        <w:pStyle w:val="a6"/>
        <w:rPr>
          <w:rFonts w:ascii="SimSun" w:hAnsi="SimSun"/>
          <w:lang w:eastAsia="zh-CN"/>
        </w:rPr>
      </w:pPr>
    </w:p>
    <w:sectPr w:rsidR="00DA4634" w:rsidRPr="00802CFD"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4B98" w14:textId="77777777" w:rsidR="00081BB3" w:rsidRDefault="00081BB3" w:rsidP="00D94BC8">
      <w:r>
        <w:separator/>
      </w:r>
    </w:p>
    <w:p w14:paraId="0449CB02" w14:textId="77777777" w:rsidR="00081BB3" w:rsidRDefault="00081BB3"/>
  </w:endnote>
  <w:endnote w:type="continuationSeparator" w:id="0">
    <w:p w14:paraId="29275060" w14:textId="77777777" w:rsidR="00081BB3" w:rsidRDefault="00081BB3" w:rsidP="00D94BC8">
      <w:r>
        <w:continuationSeparator/>
      </w:r>
    </w:p>
    <w:p w14:paraId="64434AEA" w14:textId="77777777" w:rsidR="00081BB3" w:rsidRDefault="00081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802CFD" w:rsidRDefault="004A729E">
    <w:pPr>
      <w:pStyle w:val="a7"/>
      <w:rPr>
        <w:rFonts w:ascii="SimSun" w:hAnsi="SimSun"/>
        <w:color w:val="808080"/>
      </w:rPr>
    </w:pPr>
    <w:r w:rsidRPr="00802CFD">
      <w:rPr>
        <w:rFonts w:ascii="SimSun" w:hAnsi="SimSun"/>
        <w:color w:val="808080"/>
      </w:rPr>
      <w:t>1.0 版本，2018 年 6 月</w:t>
    </w:r>
    <w:r w:rsidRPr="00802CFD">
      <w:rPr>
        <w:rFonts w:ascii="SimSun" w:hAnsi="SimSun"/>
        <w:color w:val="808080"/>
      </w:rPr>
      <w:tab/>
    </w:r>
    <w:r w:rsidRPr="00802CFD">
      <w:rPr>
        <w:rFonts w:ascii="SimSun" w:hAnsi="SimSun"/>
        <w:color w:val="808080"/>
      </w:rPr>
      <w:tab/>
      <w:t xml:space="preserve">第 </w:t>
    </w:r>
    <w:r w:rsidRPr="00802CFD">
      <w:rPr>
        <w:rFonts w:ascii="SimSun" w:hAnsi="SimSun"/>
        <w:b/>
        <w:bCs/>
        <w:color w:val="808080"/>
        <w:sz w:val="24"/>
        <w:szCs w:val="24"/>
      </w:rPr>
      <w:fldChar w:fldCharType="begin"/>
    </w:r>
    <w:r w:rsidRPr="00802CFD">
      <w:rPr>
        <w:rFonts w:ascii="SimSun" w:hAnsi="SimSun"/>
        <w:b/>
        <w:bCs/>
        <w:color w:val="808080"/>
      </w:rPr>
      <w:instrText xml:space="preserve"> PAGE </w:instrText>
    </w:r>
    <w:r w:rsidRPr="00802CFD">
      <w:rPr>
        <w:rFonts w:ascii="SimSun" w:hAnsi="SimSun"/>
        <w:b/>
        <w:bCs/>
        <w:color w:val="808080"/>
        <w:sz w:val="24"/>
        <w:szCs w:val="24"/>
      </w:rPr>
      <w:fldChar w:fldCharType="separate"/>
    </w:r>
    <w:r w:rsidR="00E04C8E" w:rsidRPr="00802CFD">
      <w:rPr>
        <w:rFonts w:ascii="SimSun" w:hAnsi="SimSun"/>
        <w:b/>
        <w:bCs/>
        <w:noProof/>
        <w:color w:val="808080"/>
      </w:rPr>
      <w:t>2</w:t>
    </w:r>
    <w:r w:rsidRPr="00802CFD">
      <w:rPr>
        <w:rFonts w:ascii="SimSun" w:hAnsi="SimSun"/>
        <w:b/>
        <w:bCs/>
        <w:color w:val="808080"/>
        <w:sz w:val="24"/>
        <w:szCs w:val="24"/>
      </w:rPr>
      <w:fldChar w:fldCharType="end"/>
    </w:r>
    <w:r w:rsidRPr="00802CFD">
      <w:rPr>
        <w:rFonts w:ascii="SimSun" w:hAnsi="SimSun"/>
        <w:color w:val="808080"/>
      </w:rPr>
      <w:t xml:space="preserve"> </w:t>
    </w:r>
    <w:proofErr w:type="spellStart"/>
    <w:r w:rsidRPr="00802CFD">
      <w:rPr>
        <w:rFonts w:ascii="SimSun" w:hAnsi="SimSun"/>
        <w:color w:val="808080"/>
      </w:rPr>
      <w:t>页，共</w:t>
    </w:r>
    <w:proofErr w:type="spellEnd"/>
    <w:r w:rsidRPr="00802CFD">
      <w:rPr>
        <w:rFonts w:ascii="SimSun" w:hAnsi="SimSun"/>
        <w:color w:val="808080"/>
      </w:rPr>
      <w:t xml:space="preserve"> </w:t>
    </w:r>
    <w:r w:rsidRPr="00802CFD">
      <w:rPr>
        <w:rFonts w:ascii="SimSun" w:hAnsi="SimSun"/>
        <w:b/>
        <w:bCs/>
        <w:color w:val="808080"/>
        <w:sz w:val="24"/>
        <w:szCs w:val="24"/>
      </w:rPr>
      <w:fldChar w:fldCharType="begin"/>
    </w:r>
    <w:r w:rsidRPr="00802CFD">
      <w:rPr>
        <w:rFonts w:ascii="SimSun" w:hAnsi="SimSun"/>
        <w:b/>
        <w:bCs/>
        <w:color w:val="808080"/>
      </w:rPr>
      <w:instrText xml:space="preserve"> NUMPAGES  </w:instrText>
    </w:r>
    <w:r w:rsidRPr="00802CFD">
      <w:rPr>
        <w:rFonts w:ascii="SimSun" w:hAnsi="SimSun"/>
        <w:b/>
        <w:bCs/>
        <w:color w:val="808080"/>
        <w:sz w:val="24"/>
        <w:szCs w:val="24"/>
      </w:rPr>
      <w:fldChar w:fldCharType="separate"/>
    </w:r>
    <w:r w:rsidR="00E04C8E" w:rsidRPr="00802CFD">
      <w:rPr>
        <w:rFonts w:ascii="SimSun" w:hAnsi="SimSun"/>
        <w:b/>
        <w:bCs/>
        <w:noProof/>
        <w:color w:val="808080"/>
      </w:rPr>
      <w:t>5</w:t>
    </w:r>
    <w:r w:rsidRPr="00802CFD">
      <w:rPr>
        <w:rFonts w:ascii="SimSun" w:hAnsi="SimSun"/>
        <w:b/>
        <w:bCs/>
        <w:color w:val="808080"/>
        <w:sz w:val="24"/>
        <w:szCs w:val="24"/>
      </w:rPr>
      <w:fldChar w:fldCharType="end"/>
    </w:r>
    <w:r w:rsidRPr="00802CFD">
      <w:rPr>
        <w:rFonts w:ascii="SimSun" w:hAnsi="SimSun"/>
        <w:color w:val="808080"/>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E2C3" w14:textId="77777777" w:rsidR="00081BB3" w:rsidRDefault="00081BB3" w:rsidP="00D94BC8">
      <w:r>
        <w:separator/>
      </w:r>
    </w:p>
    <w:p w14:paraId="34102F9A" w14:textId="77777777" w:rsidR="00081BB3" w:rsidRDefault="00081BB3"/>
  </w:footnote>
  <w:footnote w:type="continuationSeparator" w:id="0">
    <w:p w14:paraId="3010393A" w14:textId="77777777" w:rsidR="00081BB3" w:rsidRDefault="00081BB3" w:rsidP="00D94BC8">
      <w:r>
        <w:continuationSeparator/>
      </w:r>
    </w:p>
    <w:p w14:paraId="797042E7" w14:textId="77777777" w:rsidR="00081BB3" w:rsidRDefault="00081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34D5F910" w:rsidR="00EB2908" w:rsidRPr="00802CFD" w:rsidRDefault="00807DBF" w:rsidP="00347466">
    <w:pPr>
      <w:pStyle w:val="a3"/>
      <w:jc w:val="right"/>
      <w:rPr>
        <w:rFonts w:ascii="SimSun" w:hAnsi="SimSun"/>
        <w:b/>
        <w:color w:val="808080"/>
        <w:lang w:eastAsia="zh-CN"/>
      </w:rPr>
    </w:pPr>
    <w:r w:rsidRPr="00802CFD">
      <w:rPr>
        <w:rFonts w:ascii="SimSun" w:hAnsi="SimSun"/>
        <w:color w:val="808080"/>
        <w:lang w:eastAsia="zh-CN"/>
      </w:rPr>
      <w:t xml:space="preserve">安妮高仿真护理模拟人病例 </w:t>
    </w:r>
    <w:r w:rsidRPr="00802CFD">
      <w:rPr>
        <w:rFonts w:ascii="SimSun" w:hAnsi="SimSun" w:cs="Calibri"/>
        <w:color w:val="808080"/>
        <w:lang w:eastAsia="zh-CN"/>
      </w:rPr>
      <w:t>•</w:t>
    </w:r>
    <w:r w:rsidRPr="00802CFD">
      <w:rPr>
        <w:rFonts w:ascii="SimSun" w:hAnsi="SimSun"/>
        <w:color w:val="808080"/>
        <w:lang w:eastAsia="zh-CN"/>
      </w:rPr>
      <w:t xml:space="preserve"> 通过鼻胃管喂食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SimSun" w:hAnsi="SimSun" w:cs="SimSu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SimSun" w:hAnsi="SimSun" w:cs="SimSun"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SimSun" w:hAnsi="SimSun" w:cs="SimSun"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SimSun" w:hAnsi="SimSun" w:cs="SimSu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SimSun" w:hAnsi="SimSun" w:cs="SimSun"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SimSun" w:hAnsi="SimSun" w:cs="SimSun"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SimSun"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SimSun" w:hAnsi="SimSun" w:cs="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SimSun" w:hAnsi="SimSun" w:cs="SimSu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SimSun" w:hAnsi="SimSun" w:cs="SimSun"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imSun" w:hAnsi="SimSun"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SimSun" w:hAnsi="SimSun"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SimSun" w:hAnsi="SimSun"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SimSun" w:hAnsi="SimSun" w:cs="SimSu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SimSun" w:hAnsi="SimSun" w:cs="SimSun"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SimSun" w:hAnsi="SimSun" w:cs="SimSun"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29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BB3"/>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1AD1"/>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857E4"/>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189C"/>
    <w:rsid w:val="00605426"/>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2CFD"/>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22B5"/>
    <w:rsid w:val="00913D7B"/>
    <w:rsid w:val="009160A4"/>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1289"/>
    <w:rsid w:val="00C959D4"/>
    <w:rsid w:val="00C9779E"/>
    <w:rsid w:val="00CA246D"/>
    <w:rsid w:val="00CA2D9F"/>
    <w:rsid w:val="00CA3D96"/>
    <w:rsid w:val="00CA49FA"/>
    <w:rsid w:val="00CA5D9D"/>
    <w:rsid w:val="00CA6203"/>
    <w:rsid w:val="00CA7109"/>
    <w:rsid w:val="00CB2647"/>
    <w:rsid w:val="00CC2416"/>
    <w:rsid w:val="00CC2F02"/>
    <w:rsid w:val="00CC5F65"/>
    <w:rsid w:val="00CD10AC"/>
    <w:rsid w:val="00CD63E3"/>
    <w:rsid w:val="00CE0020"/>
    <w:rsid w:val="00CE3DBE"/>
    <w:rsid w:val="00CE3FCF"/>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3CEC"/>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E28E434A-08E0-4208-A53A-B17D58EE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SimSu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aff3">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07CA-46AE-4106-9232-ADAC5148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6</cp:revision>
  <cp:lastPrinted>2018-06-21T09:43:00Z</cp:lastPrinted>
  <dcterms:created xsi:type="dcterms:W3CDTF">2018-07-11T17:30:00Z</dcterms:created>
  <dcterms:modified xsi:type="dcterms:W3CDTF">2018-10-05T03:09:00Z</dcterms:modified>
  <cp:category/>
</cp:coreProperties>
</file>